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411" w:rsidRDefault="00D86411" w:rsidP="00A97B10">
      <w:pPr>
        <w:shd w:val="clear" w:color="auto" w:fill="F8F8F6"/>
        <w:spacing w:after="0" w:line="240" w:lineRule="exact"/>
        <w:rPr>
          <w:rFonts w:eastAsia="Times New Roman" w:cs="Times New Roman"/>
          <w:b/>
          <w:bCs/>
          <w:sz w:val="24"/>
          <w:szCs w:val="24"/>
          <w:lang w:eastAsia="nl-NL"/>
        </w:rPr>
      </w:pPr>
    </w:p>
    <w:p w:rsidR="00C806EF" w:rsidRPr="00181CF9" w:rsidRDefault="00C806EF" w:rsidP="00A97B10">
      <w:pPr>
        <w:shd w:val="clear" w:color="auto" w:fill="F8F8F6"/>
        <w:spacing w:after="0" w:line="240" w:lineRule="exact"/>
        <w:rPr>
          <w:rFonts w:eastAsia="Times New Roman" w:cs="Segoe UI"/>
          <w:sz w:val="24"/>
          <w:szCs w:val="24"/>
          <w:lang w:eastAsia="nl-NL"/>
        </w:rPr>
      </w:pPr>
      <w:r w:rsidRPr="00181CF9">
        <w:rPr>
          <w:rFonts w:eastAsia="Times New Roman" w:cs="Times New Roman"/>
          <w:b/>
          <w:bCs/>
          <w:sz w:val="24"/>
          <w:szCs w:val="24"/>
          <w:lang w:eastAsia="nl-NL"/>
        </w:rPr>
        <w:t>PUBLICATIEPLICHT ANBI’S</w:t>
      </w:r>
    </w:p>
    <w:p w:rsidR="00DA7912" w:rsidRDefault="00DA7912" w:rsidP="00A97B10">
      <w:pPr>
        <w:shd w:val="clear" w:color="auto" w:fill="F8F8F6"/>
        <w:spacing w:after="0" w:line="240" w:lineRule="exact"/>
        <w:rPr>
          <w:rFonts w:eastAsia="Times New Roman" w:cs="Times New Roman"/>
          <w:sz w:val="18"/>
          <w:szCs w:val="18"/>
          <w:lang w:eastAsia="nl-NL"/>
        </w:rPr>
      </w:pPr>
    </w:p>
    <w:p w:rsidR="00C806EF" w:rsidRPr="00E73D46" w:rsidRDefault="00E73D46" w:rsidP="00A97B10">
      <w:pPr>
        <w:shd w:val="clear" w:color="auto" w:fill="F8F8F6"/>
        <w:spacing w:after="0" w:line="240" w:lineRule="exact"/>
        <w:rPr>
          <w:rFonts w:eastAsia="Times New Roman" w:cs="Segoe UI"/>
          <w:b/>
          <w:sz w:val="18"/>
          <w:szCs w:val="18"/>
          <w:lang w:eastAsia="nl-NL"/>
        </w:rPr>
      </w:pPr>
      <w:r w:rsidRPr="00E73D46">
        <w:rPr>
          <w:rFonts w:eastAsia="Times New Roman" w:cs="Times New Roman"/>
          <w:b/>
          <w:sz w:val="18"/>
          <w:szCs w:val="18"/>
          <w:lang w:eastAsia="nl-NL"/>
        </w:rPr>
        <w:t>Algemene informatie</w:t>
      </w:r>
      <w:bookmarkStart w:id="0" w:name="_GoBack"/>
      <w:bookmarkEnd w:id="0"/>
    </w:p>
    <w:p w:rsidR="00DA7912" w:rsidRPr="0079146D" w:rsidRDefault="00DA7912" w:rsidP="00A97B10">
      <w:pPr>
        <w:shd w:val="clear" w:color="auto" w:fill="F8F8F6"/>
        <w:spacing w:after="0" w:line="240" w:lineRule="exact"/>
        <w:rPr>
          <w:rFonts w:eastAsia="Times New Roman" w:cs="Segoe UI"/>
          <w:sz w:val="18"/>
          <w:szCs w:val="18"/>
          <w:lang w:eastAsia="nl-NL"/>
        </w:rPr>
      </w:pP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sz w:val="18"/>
          <w:szCs w:val="18"/>
          <w:lang w:eastAsia="nl-NL"/>
        </w:rPr>
        <w:t> </w:t>
      </w:r>
    </w:p>
    <w:p w:rsidR="003D4A21" w:rsidRPr="003D4A21" w:rsidRDefault="00C806EF" w:rsidP="00A97B10">
      <w:pPr>
        <w:shd w:val="clear" w:color="auto" w:fill="F8F8F6"/>
        <w:tabs>
          <w:tab w:val="left" w:pos="1560"/>
        </w:tabs>
        <w:spacing w:after="0" w:line="240" w:lineRule="exact"/>
        <w:rPr>
          <w:rFonts w:eastAsia="Times New Roman" w:cs="Times New Roman"/>
          <w:bCs/>
          <w:sz w:val="18"/>
          <w:szCs w:val="18"/>
          <w:lang w:eastAsia="nl-NL"/>
        </w:rPr>
      </w:pPr>
      <w:r w:rsidRPr="0079146D">
        <w:rPr>
          <w:rFonts w:eastAsia="Times New Roman" w:cs="Times New Roman"/>
          <w:b/>
          <w:bCs/>
          <w:sz w:val="18"/>
          <w:szCs w:val="18"/>
          <w:lang w:eastAsia="nl-NL"/>
        </w:rPr>
        <w:t>Naam:</w:t>
      </w:r>
      <w:r w:rsidR="0079146D">
        <w:rPr>
          <w:rFonts w:eastAsia="Times New Roman" w:cs="Times New Roman"/>
          <w:b/>
          <w:bCs/>
          <w:sz w:val="18"/>
          <w:szCs w:val="18"/>
          <w:lang w:eastAsia="nl-NL"/>
        </w:rPr>
        <w:tab/>
      </w:r>
      <w:r w:rsidR="00E21547" w:rsidRPr="00E21547">
        <w:rPr>
          <w:rFonts w:eastAsia="Times New Roman" w:cs="Times New Roman"/>
          <w:bCs/>
          <w:sz w:val="18"/>
          <w:szCs w:val="18"/>
          <w:lang w:eastAsia="nl-NL"/>
        </w:rPr>
        <w:t xml:space="preserve">Stichting De Draad </w:t>
      </w:r>
    </w:p>
    <w:p w:rsidR="00040CF1" w:rsidRPr="00040CF1" w:rsidRDefault="00040CF1" w:rsidP="00A97B10">
      <w:pPr>
        <w:shd w:val="clear" w:color="auto" w:fill="F8F8F6"/>
        <w:tabs>
          <w:tab w:val="left" w:pos="1560"/>
        </w:tabs>
        <w:spacing w:after="0" w:line="240" w:lineRule="exact"/>
        <w:rPr>
          <w:rFonts w:eastAsia="Times New Roman" w:cs="Segoe UI"/>
          <w:sz w:val="18"/>
          <w:szCs w:val="18"/>
          <w:lang w:eastAsia="nl-NL"/>
        </w:rPr>
      </w:pPr>
      <w:r>
        <w:rPr>
          <w:rFonts w:eastAsia="Times New Roman" w:cs="Times New Roman"/>
          <w:b/>
          <w:sz w:val="18"/>
          <w:szCs w:val="18"/>
          <w:lang w:eastAsia="nl-NL"/>
        </w:rPr>
        <w:t>KvK</w:t>
      </w:r>
      <w:r>
        <w:rPr>
          <w:rFonts w:eastAsia="Times New Roman" w:cs="Times New Roman"/>
          <w:b/>
          <w:sz w:val="18"/>
          <w:szCs w:val="18"/>
          <w:lang w:eastAsia="nl-NL"/>
        </w:rPr>
        <w:tab/>
      </w:r>
      <w:r>
        <w:rPr>
          <w:rFonts w:eastAsia="Times New Roman" w:cs="Times New Roman"/>
          <w:sz w:val="18"/>
          <w:szCs w:val="18"/>
          <w:lang w:eastAsia="nl-NL"/>
        </w:rPr>
        <w:t>41098720</w:t>
      </w:r>
    </w:p>
    <w:p w:rsidR="00C806EF" w:rsidRPr="0079146D" w:rsidRDefault="00C806EF" w:rsidP="00A97B10">
      <w:pPr>
        <w:shd w:val="clear" w:color="auto" w:fill="F8F8F6"/>
        <w:tabs>
          <w:tab w:val="left" w:pos="1560"/>
        </w:tabs>
        <w:spacing w:after="0" w:line="240" w:lineRule="exact"/>
        <w:rPr>
          <w:rFonts w:eastAsia="Times New Roman" w:cs="Times New Roman"/>
          <w:bCs/>
          <w:sz w:val="18"/>
          <w:szCs w:val="18"/>
          <w:lang w:eastAsia="nl-NL"/>
        </w:rPr>
      </w:pPr>
      <w:r w:rsidRPr="0079146D">
        <w:rPr>
          <w:rFonts w:eastAsia="Times New Roman" w:cs="Times New Roman"/>
          <w:b/>
          <w:bCs/>
          <w:sz w:val="18"/>
          <w:szCs w:val="18"/>
          <w:lang w:eastAsia="nl-NL"/>
        </w:rPr>
        <w:t xml:space="preserve">RSIN </w:t>
      </w:r>
      <w:proofErr w:type="gramStart"/>
      <w:r w:rsidRPr="0079146D">
        <w:rPr>
          <w:rFonts w:eastAsia="Times New Roman" w:cs="Times New Roman"/>
          <w:b/>
          <w:bCs/>
          <w:sz w:val="18"/>
          <w:szCs w:val="18"/>
          <w:lang w:eastAsia="nl-NL"/>
        </w:rPr>
        <w:t>nummer:</w:t>
      </w:r>
      <w:r w:rsidR="0079146D" w:rsidRPr="0079146D">
        <w:rPr>
          <w:rFonts w:eastAsia="Times New Roman" w:cs="Times New Roman"/>
          <w:b/>
          <w:bCs/>
          <w:sz w:val="18"/>
          <w:szCs w:val="18"/>
          <w:lang w:eastAsia="nl-NL"/>
        </w:rPr>
        <w:t xml:space="preserve"> </w:t>
      </w:r>
      <w:r w:rsidR="0079146D">
        <w:rPr>
          <w:rFonts w:eastAsia="Times New Roman" w:cs="Times New Roman"/>
          <w:b/>
          <w:bCs/>
          <w:sz w:val="18"/>
          <w:szCs w:val="18"/>
          <w:lang w:eastAsia="nl-NL"/>
        </w:rPr>
        <w:t xml:space="preserve"> </w:t>
      </w:r>
      <w:r w:rsidR="0079146D">
        <w:rPr>
          <w:rFonts w:eastAsia="Times New Roman" w:cs="Times New Roman"/>
          <w:b/>
          <w:bCs/>
          <w:sz w:val="18"/>
          <w:szCs w:val="18"/>
          <w:lang w:eastAsia="nl-NL"/>
        </w:rPr>
        <w:tab/>
      </w:r>
      <w:proofErr w:type="gramEnd"/>
      <w:r w:rsidR="00D80502">
        <w:rPr>
          <w:rFonts w:eastAsia="Times New Roman" w:cs="Times New Roman"/>
          <w:bCs/>
          <w:sz w:val="18"/>
          <w:szCs w:val="18"/>
          <w:lang w:eastAsia="nl-NL"/>
        </w:rPr>
        <w:t>806241561</w:t>
      </w: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sz w:val="18"/>
          <w:szCs w:val="18"/>
          <w:lang w:eastAsia="nl-NL"/>
        </w:rPr>
        <w:t> </w:t>
      </w: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b/>
          <w:bCs/>
          <w:sz w:val="18"/>
          <w:szCs w:val="18"/>
          <w:lang w:eastAsia="nl-NL"/>
        </w:rPr>
        <w:t>Contactgegevens:</w:t>
      </w:r>
    </w:p>
    <w:p w:rsidR="00D80502" w:rsidRDefault="00C806EF" w:rsidP="00A97B10">
      <w:pPr>
        <w:shd w:val="clear" w:color="auto" w:fill="F8F8F6"/>
        <w:tabs>
          <w:tab w:val="left" w:pos="1560"/>
        </w:tabs>
        <w:spacing w:after="0" w:line="240" w:lineRule="exact"/>
        <w:rPr>
          <w:rFonts w:eastAsia="Times New Roman" w:cs="Times New Roman"/>
          <w:sz w:val="18"/>
          <w:szCs w:val="18"/>
          <w:lang w:eastAsia="nl-NL"/>
        </w:rPr>
      </w:pPr>
      <w:r w:rsidRPr="0079146D">
        <w:rPr>
          <w:rFonts w:eastAsia="Times New Roman" w:cs="Times New Roman"/>
          <w:sz w:val="18"/>
          <w:szCs w:val="18"/>
          <w:lang w:eastAsia="nl-NL"/>
        </w:rPr>
        <w:t> Postadres</w:t>
      </w:r>
      <w:r w:rsidR="0079146D" w:rsidRPr="0079146D">
        <w:rPr>
          <w:rFonts w:eastAsia="Times New Roman" w:cs="Times New Roman"/>
          <w:sz w:val="18"/>
          <w:szCs w:val="18"/>
          <w:lang w:eastAsia="nl-NL"/>
        </w:rPr>
        <w:t xml:space="preserve">: </w:t>
      </w:r>
      <w:r w:rsidR="0079146D">
        <w:rPr>
          <w:rFonts w:eastAsia="Times New Roman" w:cs="Times New Roman"/>
          <w:sz w:val="18"/>
          <w:szCs w:val="18"/>
          <w:lang w:eastAsia="nl-NL"/>
        </w:rPr>
        <w:tab/>
      </w:r>
      <w:r w:rsidR="00D80502" w:rsidRPr="0079146D">
        <w:rPr>
          <w:rFonts w:eastAsia="Times New Roman" w:cs="Times New Roman"/>
          <w:sz w:val="18"/>
          <w:szCs w:val="18"/>
          <w:lang w:eastAsia="nl-NL"/>
        </w:rPr>
        <w:t>Stichting </w:t>
      </w:r>
      <w:r w:rsidR="003D4A21">
        <w:rPr>
          <w:rFonts w:eastAsia="Times New Roman" w:cs="Times New Roman"/>
          <w:sz w:val="18"/>
          <w:szCs w:val="18"/>
          <w:lang w:eastAsia="nl-NL"/>
        </w:rPr>
        <w:t>De Draad</w:t>
      </w:r>
    </w:p>
    <w:p w:rsidR="00D80502" w:rsidRDefault="00D12C72" w:rsidP="009B6CB9">
      <w:pPr>
        <w:shd w:val="clear" w:color="auto" w:fill="F8F8F6"/>
        <w:tabs>
          <w:tab w:val="left" w:pos="1560"/>
        </w:tabs>
        <w:spacing w:after="0" w:line="240" w:lineRule="exact"/>
        <w:rPr>
          <w:rFonts w:eastAsia="Times New Roman" w:cs="Times New Roman"/>
          <w:sz w:val="18"/>
          <w:szCs w:val="18"/>
          <w:lang w:eastAsia="nl-NL"/>
        </w:rPr>
      </w:pPr>
      <w:r>
        <w:rPr>
          <w:rFonts w:eastAsia="Times New Roman" w:cs="Times New Roman"/>
          <w:sz w:val="18"/>
          <w:szCs w:val="18"/>
          <w:lang w:eastAsia="nl-NL"/>
        </w:rPr>
        <w:tab/>
        <w:t xml:space="preserve">p.a. Stichting </w:t>
      </w:r>
      <w:proofErr w:type="spellStart"/>
      <w:r w:rsidR="00D80502">
        <w:rPr>
          <w:rFonts w:eastAsia="Times New Roman" w:cs="Times New Roman"/>
          <w:sz w:val="18"/>
          <w:szCs w:val="18"/>
          <w:lang w:eastAsia="nl-NL"/>
        </w:rPr>
        <w:t>ContourDeTwern</w:t>
      </w:r>
      <w:proofErr w:type="spellEnd"/>
    </w:p>
    <w:p w:rsidR="00D80502" w:rsidRDefault="00D80502" w:rsidP="00A97B10">
      <w:pPr>
        <w:shd w:val="clear" w:color="auto" w:fill="F8F8F6"/>
        <w:tabs>
          <w:tab w:val="left" w:pos="1560"/>
        </w:tabs>
        <w:spacing w:after="0" w:line="240" w:lineRule="exact"/>
        <w:rPr>
          <w:rFonts w:eastAsia="Times New Roman" w:cs="Times New Roman"/>
          <w:sz w:val="18"/>
          <w:szCs w:val="18"/>
          <w:lang w:eastAsia="nl-NL"/>
        </w:rPr>
      </w:pPr>
      <w:r>
        <w:rPr>
          <w:rFonts w:eastAsia="Times New Roman" w:cs="Times New Roman"/>
          <w:sz w:val="18"/>
          <w:szCs w:val="18"/>
          <w:lang w:eastAsia="nl-NL"/>
        </w:rPr>
        <w:tab/>
        <w:t>Spoorlaan 444</w:t>
      </w:r>
    </w:p>
    <w:p w:rsidR="00D80502" w:rsidRDefault="00D80502" w:rsidP="00A97B10">
      <w:pPr>
        <w:shd w:val="clear" w:color="auto" w:fill="F8F8F6"/>
        <w:tabs>
          <w:tab w:val="left" w:pos="1560"/>
        </w:tabs>
        <w:spacing w:after="0" w:line="240" w:lineRule="exact"/>
        <w:rPr>
          <w:rFonts w:eastAsia="Times New Roman" w:cs="Times New Roman"/>
          <w:sz w:val="18"/>
          <w:szCs w:val="18"/>
          <w:lang w:eastAsia="nl-NL"/>
        </w:rPr>
      </w:pPr>
      <w:r>
        <w:rPr>
          <w:rFonts w:eastAsia="Times New Roman" w:cs="Times New Roman"/>
          <w:sz w:val="18"/>
          <w:szCs w:val="18"/>
          <w:lang w:eastAsia="nl-NL"/>
        </w:rPr>
        <w:tab/>
        <w:t>5038 CH Tilburg</w:t>
      </w:r>
    </w:p>
    <w:p w:rsidR="00040CF1" w:rsidRDefault="00040CF1" w:rsidP="00A97B10">
      <w:pPr>
        <w:shd w:val="clear" w:color="auto" w:fill="F8F8F6"/>
        <w:tabs>
          <w:tab w:val="left" w:pos="1560"/>
        </w:tabs>
        <w:spacing w:after="0" w:line="240" w:lineRule="exact"/>
        <w:rPr>
          <w:rFonts w:eastAsia="Times New Roman" w:cs="Times New Roman"/>
          <w:sz w:val="18"/>
          <w:szCs w:val="18"/>
          <w:lang w:eastAsia="nl-NL"/>
        </w:rPr>
      </w:pPr>
      <w:r>
        <w:rPr>
          <w:rFonts w:eastAsia="Times New Roman" w:cs="Times New Roman"/>
          <w:sz w:val="18"/>
          <w:szCs w:val="18"/>
          <w:lang w:eastAsia="nl-NL"/>
        </w:rPr>
        <w:t>Postadres</w:t>
      </w:r>
      <w:r>
        <w:rPr>
          <w:rFonts w:eastAsia="Times New Roman" w:cs="Times New Roman"/>
          <w:sz w:val="18"/>
          <w:szCs w:val="18"/>
          <w:lang w:eastAsia="nl-NL"/>
        </w:rPr>
        <w:tab/>
        <w:t>Postbus 5003 DB Tilburg</w:t>
      </w:r>
    </w:p>
    <w:p w:rsidR="00C806EF" w:rsidRPr="0079146D" w:rsidRDefault="00BA2CB7" w:rsidP="00A97B10">
      <w:pPr>
        <w:shd w:val="clear" w:color="auto" w:fill="F8F8F6"/>
        <w:tabs>
          <w:tab w:val="left" w:pos="1560"/>
        </w:tabs>
        <w:spacing w:after="0" w:line="240" w:lineRule="exact"/>
        <w:rPr>
          <w:rFonts w:eastAsia="Times New Roman" w:cs="Segoe UI"/>
          <w:sz w:val="18"/>
          <w:szCs w:val="18"/>
          <w:lang w:eastAsia="nl-NL"/>
        </w:rPr>
      </w:pPr>
      <w:proofErr w:type="gramStart"/>
      <w:r>
        <w:rPr>
          <w:rFonts w:eastAsia="Times New Roman" w:cs="Times New Roman"/>
          <w:sz w:val="18"/>
          <w:szCs w:val="18"/>
          <w:lang w:eastAsia="nl-NL"/>
        </w:rPr>
        <w:t>Telefoonnum</w:t>
      </w:r>
      <w:r w:rsidR="00D80502">
        <w:rPr>
          <w:rFonts w:eastAsia="Times New Roman" w:cs="Times New Roman"/>
          <w:sz w:val="18"/>
          <w:szCs w:val="18"/>
          <w:lang w:eastAsia="nl-NL"/>
        </w:rPr>
        <w:t xml:space="preserve">mer:  </w:t>
      </w:r>
      <w:r w:rsidR="00D80502">
        <w:rPr>
          <w:rFonts w:eastAsia="Times New Roman" w:cs="Times New Roman"/>
          <w:sz w:val="18"/>
          <w:szCs w:val="18"/>
          <w:lang w:eastAsia="nl-NL"/>
        </w:rPr>
        <w:tab/>
      </w:r>
      <w:proofErr w:type="gramEnd"/>
      <w:r w:rsidR="00D80502">
        <w:rPr>
          <w:rFonts w:eastAsia="Times New Roman" w:cs="Times New Roman"/>
          <w:sz w:val="18"/>
          <w:szCs w:val="18"/>
          <w:lang w:eastAsia="nl-NL"/>
        </w:rPr>
        <w:t>013-5839999</w:t>
      </w:r>
    </w:p>
    <w:p w:rsidR="00C806EF" w:rsidRPr="0079146D" w:rsidRDefault="00C806EF" w:rsidP="00A97B10">
      <w:pPr>
        <w:shd w:val="clear" w:color="auto" w:fill="F8F8F6"/>
        <w:tabs>
          <w:tab w:val="left" w:pos="1560"/>
        </w:tabs>
        <w:spacing w:after="0" w:line="240" w:lineRule="exact"/>
        <w:rPr>
          <w:rFonts w:eastAsia="Times New Roman" w:cs="Segoe UI"/>
          <w:sz w:val="18"/>
          <w:szCs w:val="18"/>
          <w:lang w:eastAsia="nl-NL"/>
        </w:rPr>
      </w:pPr>
      <w:r w:rsidRPr="0079146D">
        <w:rPr>
          <w:rFonts w:eastAsia="Times New Roman" w:cs="Times New Roman"/>
          <w:sz w:val="18"/>
          <w:szCs w:val="18"/>
          <w:lang w:eastAsia="nl-NL"/>
        </w:rPr>
        <w:t>E-mai</w:t>
      </w:r>
      <w:r w:rsidR="00A95AAA">
        <w:rPr>
          <w:rFonts w:eastAsia="Times New Roman" w:cs="Times New Roman"/>
          <w:sz w:val="18"/>
          <w:szCs w:val="18"/>
          <w:lang w:eastAsia="nl-NL"/>
        </w:rPr>
        <w:t>l:</w:t>
      </w:r>
      <w:r w:rsidR="00A95AAA">
        <w:rPr>
          <w:rFonts w:eastAsia="Times New Roman" w:cs="Times New Roman"/>
          <w:sz w:val="18"/>
          <w:szCs w:val="18"/>
          <w:lang w:eastAsia="nl-NL"/>
        </w:rPr>
        <w:tab/>
        <w:t>dedraad@contourdetwern.nl</w:t>
      </w:r>
    </w:p>
    <w:p w:rsidR="00C806EF" w:rsidRDefault="00C806EF" w:rsidP="00A97B10">
      <w:pPr>
        <w:shd w:val="clear" w:color="auto" w:fill="F8F8F6"/>
        <w:spacing w:after="0" w:line="240" w:lineRule="exact"/>
        <w:rPr>
          <w:rFonts w:eastAsia="Times New Roman" w:cs="Times New Roman"/>
          <w:sz w:val="18"/>
          <w:szCs w:val="18"/>
          <w:lang w:eastAsia="nl-NL"/>
        </w:rPr>
      </w:pPr>
      <w:r w:rsidRPr="0079146D">
        <w:rPr>
          <w:rFonts w:eastAsia="Times New Roman" w:cs="Times New Roman"/>
          <w:sz w:val="18"/>
          <w:szCs w:val="18"/>
          <w:lang w:eastAsia="nl-NL"/>
        </w:rPr>
        <w:t> </w:t>
      </w:r>
      <w:r w:rsidR="003D4A21">
        <w:rPr>
          <w:rFonts w:eastAsia="Times New Roman" w:cs="Times New Roman"/>
          <w:sz w:val="18"/>
          <w:szCs w:val="18"/>
          <w:lang w:eastAsia="nl-NL"/>
        </w:rPr>
        <w:t>Website</w:t>
      </w:r>
      <w:r w:rsidR="003D4A21">
        <w:rPr>
          <w:rFonts w:eastAsia="Times New Roman" w:cs="Times New Roman"/>
          <w:sz w:val="18"/>
          <w:szCs w:val="18"/>
          <w:lang w:eastAsia="nl-NL"/>
        </w:rPr>
        <w:tab/>
      </w:r>
      <w:r w:rsidR="003D4A21">
        <w:rPr>
          <w:rFonts w:eastAsia="Times New Roman" w:cs="Times New Roman"/>
          <w:sz w:val="18"/>
          <w:szCs w:val="18"/>
          <w:lang w:eastAsia="nl-NL"/>
        </w:rPr>
        <w:tab/>
        <w:t xml:space="preserve">    www.dedraadmagazine</w:t>
      </w:r>
      <w:r w:rsidR="00040CF1">
        <w:rPr>
          <w:rFonts w:eastAsia="Times New Roman" w:cs="Times New Roman"/>
          <w:sz w:val="18"/>
          <w:szCs w:val="18"/>
          <w:lang w:eastAsia="nl-NL"/>
        </w:rPr>
        <w:t>.nl</w:t>
      </w:r>
      <w:r w:rsidR="00040CF1">
        <w:rPr>
          <w:rFonts w:eastAsia="Times New Roman" w:cs="Times New Roman"/>
          <w:sz w:val="18"/>
          <w:szCs w:val="18"/>
          <w:lang w:eastAsia="nl-NL"/>
        </w:rPr>
        <w:tab/>
      </w:r>
    </w:p>
    <w:p w:rsidR="00040CF1" w:rsidRPr="0079146D" w:rsidRDefault="00040CF1" w:rsidP="00A97B10">
      <w:pPr>
        <w:shd w:val="clear" w:color="auto" w:fill="F8F8F6"/>
        <w:spacing w:after="0" w:line="240" w:lineRule="exact"/>
        <w:rPr>
          <w:rFonts w:eastAsia="Times New Roman" w:cs="Segoe UI"/>
          <w:sz w:val="18"/>
          <w:szCs w:val="18"/>
          <w:lang w:eastAsia="nl-NL"/>
        </w:rPr>
      </w:pP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b/>
          <w:bCs/>
          <w:sz w:val="18"/>
          <w:szCs w:val="18"/>
          <w:lang w:eastAsia="nl-NL"/>
        </w:rPr>
        <w:t>Bestuurssamenstelling</w:t>
      </w:r>
      <w:r w:rsidR="00FB68B0">
        <w:rPr>
          <w:rFonts w:eastAsia="Times New Roman" w:cs="Times New Roman"/>
          <w:b/>
          <w:bCs/>
          <w:sz w:val="18"/>
          <w:szCs w:val="18"/>
          <w:lang w:eastAsia="nl-NL"/>
        </w:rPr>
        <w:t>:</w:t>
      </w:r>
    </w:p>
    <w:p w:rsidR="00325EAF" w:rsidRDefault="009D0427" w:rsidP="00A97B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M. de Jong</w:t>
      </w:r>
      <w:r w:rsidR="002E39E8">
        <w:rPr>
          <w:rFonts w:eastAsia="Times New Roman" w:cs="Times New Roman"/>
          <w:sz w:val="18"/>
          <w:szCs w:val="18"/>
          <w:lang w:eastAsia="nl-NL"/>
        </w:rPr>
        <w:t>, voorzitter</w:t>
      </w:r>
      <w:r>
        <w:rPr>
          <w:rFonts w:eastAsia="Times New Roman" w:cs="Times New Roman"/>
          <w:sz w:val="18"/>
          <w:szCs w:val="18"/>
          <w:lang w:eastAsia="nl-NL"/>
        </w:rPr>
        <w:t>/secretaris</w:t>
      </w:r>
    </w:p>
    <w:p w:rsidR="002E39E8" w:rsidRDefault="002E39E8" w:rsidP="00A97B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J.P.H.M. Kerkhofs, penningmeester</w:t>
      </w:r>
    </w:p>
    <w:p w:rsidR="002E39E8" w:rsidRDefault="003D4A21" w:rsidP="00A97B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M. Bodewus, lid</w:t>
      </w:r>
    </w:p>
    <w:p w:rsidR="002E39E8" w:rsidRDefault="002E39E8" w:rsidP="00A97B10">
      <w:pPr>
        <w:shd w:val="clear" w:color="auto" w:fill="F8F8F6"/>
        <w:spacing w:after="0" w:line="240" w:lineRule="exact"/>
        <w:rPr>
          <w:rFonts w:eastAsia="Times New Roman" w:cs="Times New Roman"/>
          <w:sz w:val="18"/>
          <w:szCs w:val="18"/>
          <w:lang w:eastAsia="nl-NL"/>
        </w:rPr>
      </w:pP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b/>
          <w:bCs/>
          <w:sz w:val="18"/>
          <w:szCs w:val="18"/>
          <w:lang w:eastAsia="nl-NL"/>
        </w:rPr>
        <w:t>Doelstelling:</w:t>
      </w:r>
    </w:p>
    <w:p w:rsidR="00DB26F6" w:rsidRDefault="00DB26F6" w:rsidP="00DB26F6">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Stichting De Draad heeft ten doel:</w:t>
      </w:r>
    </w:p>
    <w:p w:rsidR="006C6BFB" w:rsidRPr="006C6BFB" w:rsidRDefault="006C6BFB" w:rsidP="006C6BFB">
      <w:pPr>
        <w:pStyle w:val="Plattetekst"/>
        <w:numPr>
          <w:ilvl w:val="0"/>
          <w:numId w:val="3"/>
        </w:numPr>
        <w:tabs>
          <w:tab w:val="num" w:pos="284"/>
        </w:tabs>
        <w:spacing w:line="240" w:lineRule="exact"/>
        <w:ind w:left="284" w:hanging="284"/>
        <w:rPr>
          <w:rFonts w:ascii="Calibri" w:hAnsi="Calibri"/>
          <w:sz w:val="18"/>
          <w:szCs w:val="18"/>
        </w:rPr>
      </w:pPr>
      <w:r w:rsidRPr="006C6BFB">
        <w:rPr>
          <w:rFonts w:ascii="Calibri" w:hAnsi="Calibri"/>
          <w:sz w:val="18"/>
          <w:szCs w:val="18"/>
        </w:rPr>
        <w:t>De stichting heeft ten doel het bevorderen van maatschappelijke redzaamheid en activering van bewoners van Tilburg.</w:t>
      </w:r>
    </w:p>
    <w:p w:rsidR="006C6BFB" w:rsidRPr="006C6BFB" w:rsidRDefault="006C6BFB" w:rsidP="006C6BFB">
      <w:pPr>
        <w:pStyle w:val="Plattetekst"/>
        <w:spacing w:line="240" w:lineRule="exact"/>
        <w:ind w:left="284"/>
        <w:rPr>
          <w:rFonts w:ascii="Calibri" w:hAnsi="Calibri"/>
          <w:sz w:val="18"/>
          <w:szCs w:val="18"/>
        </w:rPr>
      </w:pPr>
      <w:r w:rsidRPr="006C6BFB">
        <w:rPr>
          <w:rFonts w:ascii="Calibri" w:hAnsi="Calibri"/>
          <w:sz w:val="18"/>
          <w:szCs w:val="18"/>
        </w:rPr>
        <w:t>De stichting tracht dit doel te bereiken door het uitgeven van een tijdschrift onder de naam De Draad waarin artikelen worden geplaatst die aan het doel bijdragen. Daaronder met name ook begrepen voorlichting aan ouderen in Tilburg.</w:t>
      </w:r>
    </w:p>
    <w:p w:rsidR="006C6BFB" w:rsidRPr="006C6BFB" w:rsidRDefault="006C6BFB" w:rsidP="006C6BFB">
      <w:pPr>
        <w:pStyle w:val="Plattetekst"/>
        <w:numPr>
          <w:ilvl w:val="0"/>
          <w:numId w:val="3"/>
        </w:numPr>
        <w:tabs>
          <w:tab w:val="num" w:pos="284"/>
        </w:tabs>
        <w:spacing w:line="240" w:lineRule="exact"/>
        <w:ind w:left="284" w:hanging="284"/>
        <w:rPr>
          <w:rFonts w:ascii="Calibri" w:hAnsi="Calibri"/>
          <w:sz w:val="18"/>
          <w:szCs w:val="18"/>
        </w:rPr>
      </w:pPr>
      <w:r w:rsidRPr="006C6BFB">
        <w:rPr>
          <w:rFonts w:ascii="Calibri" w:hAnsi="Calibri"/>
          <w:sz w:val="18"/>
          <w:szCs w:val="18"/>
        </w:rPr>
        <w:t>Voorts alle activiteiten die in het kader van de doelstelling opportuun zijn.</w:t>
      </w:r>
    </w:p>
    <w:p w:rsidR="006C6BFB" w:rsidRPr="006C6BFB" w:rsidRDefault="006C6BFB" w:rsidP="006C6BFB">
      <w:pPr>
        <w:pStyle w:val="Plattetekst"/>
        <w:numPr>
          <w:ilvl w:val="0"/>
          <w:numId w:val="3"/>
        </w:numPr>
        <w:tabs>
          <w:tab w:val="num" w:pos="284"/>
        </w:tabs>
        <w:spacing w:line="240" w:lineRule="exact"/>
        <w:ind w:left="284" w:hanging="284"/>
        <w:rPr>
          <w:rFonts w:ascii="Calibri" w:hAnsi="Calibri"/>
          <w:sz w:val="18"/>
          <w:szCs w:val="18"/>
        </w:rPr>
      </w:pPr>
      <w:r w:rsidRPr="006C6BFB">
        <w:rPr>
          <w:rFonts w:ascii="Calibri" w:hAnsi="Calibri"/>
          <w:sz w:val="18"/>
          <w:szCs w:val="18"/>
        </w:rPr>
        <w:t>Een en ander in samenwerking met andere Tilburgse organisaties die in hun werkzaamheden dezelfde of verwante doelstellingen nastreven.</w:t>
      </w:r>
    </w:p>
    <w:p w:rsidR="006C6BFB" w:rsidRPr="006C6BFB" w:rsidRDefault="006C6BFB" w:rsidP="006C6BFB">
      <w:pPr>
        <w:pStyle w:val="Plattetekst"/>
        <w:numPr>
          <w:ilvl w:val="0"/>
          <w:numId w:val="3"/>
        </w:numPr>
        <w:tabs>
          <w:tab w:val="num" w:pos="284"/>
        </w:tabs>
        <w:spacing w:line="240" w:lineRule="exact"/>
        <w:ind w:left="284" w:hanging="284"/>
        <w:rPr>
          <w:rFonts w:ascii="Calibri" w:hAnsi="Calibri"/>
          <w:sz w:val="18"/>
          <w:szCs w:val="18"/>
        </w:rPr>
      </w:pPr>
      <w:r w:rsidRPr="006C6BFB">
        <w:rPr>
          <w:rFonts w:ascii="Calibri" w:hAnsi="Calibri"/>
          <w:sz w:val="18"/>
          <w:szCs w:val="18"/>
        </w:rPr>
        <w:t>De stichting heeft geen winstoogmerk en heeft niet ten doel het doen van uitkeringen aan haar oprichters of anderen, die verantwoordelijk zijn voor het goed functioneren van de stichting. De stichting kan wel ten behoeve van haar werkzaamheden betalingen doen aan personen die de uitvoerende werkzaamheden doen.</w:t>
      </w:r>
    </w:p>
    <w:p w:rsidR="00832010" w:rsidRPr="006C6BFB" w:rsidRDefault="00832010" w:rsidP="006C6BFB">
      <w:pPr>
        <w:pStyle w:val="Plattetekst"/>
        <w:spacing w:line="240" w:lineRule="exact"/>
        <w:rPr>
          <w:rFonts w:ascii="Calibri" w:hAnsi="Calibri"/>
          <w:sz w:val="18"/>
          <w:szCs w:val="18"/>
        </w:rPr>
      </w:pPr>
    </w:p>
    <w:p w:rsidR="00C806EF" w:rsidRPr="0079146D" w:rsidRDefault="00C806EF" w:rsidP="00A97B10">
      <w:pPr>
        <w:shd w:val="clear" w:color="auto" w:fill="F8F8F6"/>
        <w:spacing w:after="0" w:line="240" w:lineRule="exact"/>
        <w:rPr>
          <w:rFonts w:eastAsia="Times New Roman" w:cs="Segoe UI"/>
          <w:sz w:val="18"/>
          <w:szCs w:val="18"/>
          <w:lang w:eastAsia="nl-NL"/>
        </w:rPr>
      </w:pPr>
      <w:r w:rsidRPr="0079146D">
        <w:rPr>
          <w:rFonts w:eastAsia="Times New Roman" w:cs="Times New Roman"/>
          <w:b/>
          <w:bCs/>
          <w:sz w:val="18"/>
          <w:szCs w:val="18"/>
          <w:lang w:eastAsia="nl-NL"/>
        </w:rPr>
        <w:t>Beloningsbeleid:</w:t>
      </w:r>
    </w:p>
    <w:p w:rsidR="00C806EF" w:rsidRDefault="007A19B3" w:rsidP="00A97B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De b</w:t>
      </w:r>
      <w:r w:rsidR="00C806EF" w:rsidRPr="0079146D">
        <w:rPr>
          <w:rFonts w:eastAsia="Times New Roman" w:cs="Times New Roman"/>
          <w:sz w:val="18"/>
          <w:szCs w:val="18"/>
          <w:lang w:eastAsia="nl-NL"/>
        </w:rPr>
        <w:t>estu</w:t>
      </w:r>
      <w:r>
        <w:rPr>
          <w:rFonts w:eastAsia="Times New Roman" w:cs="Times New Roman"/>
          <w:sz w:val="18"/>
          <w:szCs w:val="18"/>
          <w:lang w:eastAsia="nl-NL"/>
        </w:rPr>
        <w:t xml:space="preserve">ursleden zijn </w:t>
      </w:r>
      <w:proofErr w:type="gramStart"/>
      <w:r>
        <w:rPr>
          <w:rFonts w:eastAsia="Times New Roman" w:cs="Times New Roman"/>
          <w:sz w:val="18"/>
          <w:szCs w:val="18"/>
          <w:lang w:eastAsia="nl-NL"/>
        </w:rPr>
        <w:t>onbezoldigd  en</w:t>
      </w:r>
      <w:proofErr w:type="gramEnd"/>
      <w:r>
        <w:rPr>
          <w:rFonts w:eastAsia="Times New Roman" w:cs="Times New Roman"/>
          <w:sz w:val="18"/>
          <w:szCs w:val="18"/>
          <w:lang w:eastAsia="nl-NL"/>
        </w:rPr>
        <w:t xml:space="preserve"> ontvangen uitsluitend een vergoeding voor gemaakte </w:t>
      </w:r>
      <w:r w:rsidR="00C806EF" w:rsidRPr="0079146D">
        <w:rPr>
          <w:rFonts w:eastAsia="Times New Roman" w:cs="Times New Roman"/>
          <w:sz w:val="18"/>
          <w:szCs w:val="18"/>
          <w:lang w:eastAsia="nl-NL"/>
        </w:rPr>
        <w:t>kosten.</w:t>
      </w:r>
      <w:r w:rsidR="0046413B">
        <w:rPr>
          <w:rFonts w:eastAsia="Times New Roman" w:cs="Times New Roman"/>
          <w:sz w:val="18"/>
          <w:szCs w:val="18"/>
          <w:lang w:eastAsia="nl-NL"/>
        </w:rPr>
        <w:t xml:space="preserve"> De stichting heeft geen eigen werknemers in dient, maar wordt gefaciliteerd door Stichting </w:t>
      </w:r>
      <w:proofErr w:type="spellStart"/>
      <w:r w:rsidR="0046413B">
        <w:rPr>
          <w:rFonts w:eastAsia="Times New Roman" w:cs="Times New Roman"/>
          <w:sz w:val="18"/>
          <w:szCs w:val="18"/>
          <w:lang w:eastAsia="nl-NL"/>
        </w:rPr>
        <w:t>ContourDeTwern</w:t>
      </w:r>
      <w:proofErr w:type="spellEnd"/>
      <w:r w:rsidR="0046413B">
        <w:rPr>
          <w:rFonts w:eastAsia="Times New Roman" w:cs="Times New Roman"/>
          <w:sz w:val="18"/>
          <w:szCs w:val="18"/>
          <w:lang w:eastAsia="nl-NL"/>
        </w:rPr>
        <w:t xml:space="preserve"> te Tilburg. </w:t>
      </w:r>
    </w:p>
    <w:p w:rsidR="00474C1D" w:rsidRDefault="00474C1D" w:rsidP="00A97B10">
      <w:pPr>
        <w:pStyle w:val="Plattetekst"/>
        <w:tabs>
          <w:tab w:val="right" w:pos="6379"/>
        </w:tabs>
        <w:spacing w:line="240" w:lineRule="exact"/>
        <w:rPr>
          <w:rFonts w:ascii="Calibri" w:hAnsi="Calibri"/>
          <w:b/>
          <w:sz w:val="18"/>
          <w:szCs w:val="18"/>
        </w:rPr>
      </w:pPr>
    </w:p>
    <w:p w:rsidR="009B6CB9" w:rsidRDefault="009B6CB9" w:rsidP="009B6CB9">
      <w:pPr>
        <w:pStyle w:val="Plattetekst"/>
        <w:tabs>
          <w:tab w:val="right" w:pos="6379"/>
        </w:tabs>
        <w:spacing w:line="240" w:lineRule="exact"/>
        <w:rPr>
          <w:rFonts w:ascii="Calibri" w:hAnsi="Calibri"/>
          <w:b/>
          <w:sz w:val="18"/>
          <w:szCs w:val="18"/>
        </w:rPr>
      </w:pPr>
      <w:r w:rsidRPr="00094DA8">
        <w:rPr>
          <w:rFonts w:ascii="Calibri" w:hAnsi="Calibri"/>
          <w:b/>
          <w:sz w:val="18"/>
          <w:szCs w:val="18"/>
        </w:rPr>
        <w:t>Activiteitenverslag</w:t>
      </w:r>
    </w:p>
    <w:p w:rsidR="009B6CB9" w:rsidRDefault="009B6CB9" w:rsidP="009B6CB9">
      <w:pPr>
        <w:spacing w:after="0" w:line="240" w:lineRule="exact"/>
        <w:rPr>
          <w:rFonts w:eastAsia="Times New Roman" w:cs="Times New Roman"/>
          <w:sz w:val="18"/>
          <w:szCs w:val="18"/>
          <w:u w:val="single"/>
          <w:lang w:eastAsia="nl-NL"/>
        </w:rPr>
      </w:pPr>
    </w:p>
    <w:p w:rsidR="009B6CB9" w:rsidRPr="009B6CB9" w:rsidRDefault="009B6CB9" w:rsidP="009B6CB9">
      <w:pPr>
        <w:spacing w:after="0" w:line="240" w:lineRule="exact"/>
        <w:rPr>
          <w:rFonts w:eastAsia="Times New Roman" w:cs="Times New Roman"/>
          <w:sz w:val="18"/>
          <w:szCs w:val="18"/>
          <w:u w:val="single"/>
          <w:lang w:eastAsia="nl-NL"/>
        </w:rPr>
      </w:pPr>
      <w:r w:rsidRPr="009B6CB9">
        <w:rPr>
          <w:rFonts w:eastAsia="Times New Roman" w:cs="Times New Roman"/>
          <w:sz w:val="18"/>
          <w:szCs w:val="18"/>
          <w:u w:val="single"/>
          <w:lang w:eastAsia="nl-NL"/>
        </w:rPr>
        <w:t>Algemeen</w:t>
      </w:r>
    </w:p>
    <w:p w:rsidR="009B6CB9" w:rsidRPr="009B6CB9" w:rsidRDefault="008F1A87" w:rsidP="009B6CB9">
      <w:pPr>
        <w:pStyle w:val="Plattetekst"/>
        <w:spacing w:line="240" w:lineRule="exact"/>
        <w:rPr>
          <w:rFonts w:asciiTheme="minorHAnsi" w:hAnsiTheme="minorHAnsi"/>
          <w:sz w:val="18"/>
          <w:szCs w:val="18"/>
        </w:rPr>
      </w:pPr>
      <w:r>
        <w:rPr>
          <w:rFonts w:asciiTheme="minorHAnsi" w:hAnsiTheme="minorHAnsi"/>
          <w:sz w:val="18"/>
          <w:szCs w:val="18"/>
        </w:rPr>
        <w:t>In 2016</w:t>
      </w:r>
      <w:r w:rsidR="003D4A21">
        <w:rPr>
          <w:rFonts w:asciiTheme="minorHAnsi" w:hAnsiTheme="minorHAnsi"/>
          <w:sz w:val="18"/>
          <w:szCs w:val="18"/>
        </w:rPr>
        <w:t xml:space="preserve"> kwam magazine De Draad</w:t>
      </w:r>
      <w:r w:rsidR="00400F72">
        <w:rPr>
          <w:rFonts w:asciiTheme="minorHAnsi" w:hAnsiTheme="minorHAnsi"/>
          <w:sz w:val="18"/>
          <w:szCs w:val="18"/>
        </w:rPr>
        <w:t xml:space="preserve"> </w:t>
      </w:r>
      <w:proofErr w:type="gramStart"/>
      <w:r w:rsidR="00400F72">
        <w:rPr>
          <w:rFonts w:asciiTheme="minorHAnsi" w:hAnsiTheme="minorHAnsi"/>
          <w:sz w:val="18"/>
          <w:szCs w:val="18"/>
        </w:rPr>
        <w:t>5  keer</w:t>
      </w:r>
      <w:proofErr w:type="gramEnd"/>
      <w:r w:rsidR="00400F72">
        <w:rPr>
          <w:rFonts w:asciiTheme="minorHAnsi" w:hAnsiTheme="minorHAnsi"/>
          <w:sz w:val="18"/>
          <w:szCs w:val="18"/>
        </w:rPr>
        <w:t xml:space="preserve"> </w:t>
      </w:r>
      <w:r w:rsidR="00644545">
        <w:rPr>
          <w:rFonts w:asciiTheme="minorHAnsi" w:hAnsiTheme="minorHAnsi"/>
          <w:sz w:val="18"/>
          <w:szCs w:val="18"/>
        </w:rPr>
        <w:t xml:space="preserve"> uit, </w:t>
      </w:r>
      <w:r w:rsidR="009B6CB9" w:rsidRPr="009B6CB9">
        <w:rPr>
          <w:rFonts w:asciiTheme="minorHAnsi" w:hAnsiTheme="minorHAnsi"/>
          <w:sz w:val="18"/>
          <w:szCs w:val="18"/>
        </w:rPr>
        <w:t>met als belangrijkste kenmerken:</w:t>
      </w:r>
    </w:p>
    <w:p w:rsidR="009B6CB9" w:rsidRPr="009B6CB9" w:rsidRDefault="00400F72" w:rsidP="009B6CB9">
      <w:pPr>
        <w:pStyle w:val="Plattetekst"/>
        <w:numPr>
          <w:ilvl w:val="0"/>
          <w:numId w:val="4"/>
        </w:numPr>
        <w:tabs>
          <w:tab w:val="num" w:pos="284"/>
        </w:tabs>
        <w:spacing w:line="240" w:lineRule="exact"/>
        <w:ind w:left="284" w:hanging="284"/>
        <w:rPr>
          <w:rFonts w:asciiTheme="minorHAnsi" w:hAnsiTheme="minorHAnsi"/>
          <w:sz w:val="18"/>
          <w:szCs w:val="18"/>
        </w:rPr>
      </w:pPr>
      <w:r>
        <w:rPr>
          <w:rFonts w:asciiTheme="minorHAnsi" w:hAnsiTheme="minorHAnsi"/>
          <w:sz w:val="18"/>
          <w:szCs w:val="18"/>
        </w:rPr>
        <w:t>40</w:t>
      </w:r>
      <w:r w:rsidR="009B6CB9" w:rsidRPr="009B6CB9">
        <w:rPr>
          <w:rFonts w:asciiTheme="minorHAnsi" w:hAnsiTheme="minorHAnsi"/>
          <w:sz w:val="18"/>
          <w:szCs w:val="18"/>
        </w:rPr>
        <w:t xml:space="preserve"> pagina’s fullcolour</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gedrukt</w:t>
      </w:r>
      <w:proofErr w:type="gramEnd"/>
      <w:r w:rsidRPr="009B6CB9">
        <w:rPr>
          <w:rFonts w:asciiTheme="minorHAnsi" w:hAnsiTheme="minorHAnsi"/>
          <w:sz w:val="18"/>
          <w:szCs w:val="18"/>
        </w:rPr>
        <w:t xml:space="preserve"> op </w:t>
      </w:r>
      <w:proofErr w:type="spellStart"/>
      <w:r w:rsidRPr="009B6CB9">
        <w:rPr>
          <w:rFonts w:asciiTheme="minorHAnsi" w:hAnsiTheme="minorHAnsi"/>
          <w:sz w:val="18"/>
          <w:szCs w:val="18"/>
        </w:rPr>
        <w:t>kwaliteits</w:t>
      </w:r>
      <w:proofErr w:type="spellEnd"/>
      <w:r w:rsidRPr="009B6CB9">
        <w:rPr>
          <w:rFonts w:asciiTheme="minorHAnsi" w:hAnsiTheme="minorHAnsi"/>
          <w:sz w:val="18"/>
          <w:szCs w:val="18"/>
        </w:rPr>
        <w:t xml:space="preserve"> kringlooppapier</w:t>
      </w:r>
    </w:p>
    <w:p w:rsidR="009B6CB9" w:rsidRDefault="00400F72"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Pr>
          <w:rFonts w:asciiTheme="minorHAnsi" w:hAnsiTheme="minorHAnsi"/>
          <w:sz w:val="18"/>
          <w:szCs w:val="18"/>
        </w:rPr>
        <w:t>in</w:t>
      </w:r>
      <w:proofErr w:type="gramEnd"/>
      <w:r>
        <w:rPr>
          <w:rFonts w:asciiTheme="minorHAnsi" w:hAnsiTheme="minorHAnsi"/>
          <w:sz w:val="18"/>
          <w:szCs w:val="18"/>
        </w:rPr>
        <w:t xml:space="preserve"> een oplage van 37.000</w:t>
      </w:r>
      <w:r w:rsidR="009B6CB9" w:rsidRPr="009B6CB9">
        <w:rPr>
          <w:rFonts w:asciiTheme="minorHAnsi" w:hAnsiTheme="minorHAnsi"/>
          <w:sz w:val="18"/>
          <w:szCs w:val="18"/>
        </w:rPr>
        <w:t xml:space="preserve"> stuks</w:t>
      </w:r>
    </w:p>
    <w:p w:rsidR="006C2966" w:rsidRDefault="006C2966" w:rsidP="006C2966">
      <w:pPr>
        <w:pStyle w:val="Plattetekst"/>
        <w:spacing w:line="240" w:lineRule="exact"/>
        <w:rPr>
          <w:rFonts w:asciiTheme="minorHAnsi" w:hAnsiTheme="minorHAnsi"/>
          <w:sz w:val="18"/>
          <w:szCs w:val="18"/>
        </w:rPr>
      </w:pPr>
    </w:p>
    <w:p w:rsidR="006C2966" w:rsidRPr="009B6CB9" w:rsidRDefault="008F1A87" w:rsidP="006C2966">
      <w:pPr>
        <w:pStyle w:val="Plattetekst"/>
        <w:spacing w:line="240" w:lineRule="exact"/>
        <w:rPr>
          <w:rFonts w:asciiTheme="minorHAnsi" w:hAnsiTheme="minorHAnsi"/>
          <w:sz w:val="18"/>
          <w:szCs w:val="18"/>
        </w:rPr>
      </w:pPr>
      <w:r>
        <w:rPr>
          <w:rFonts w:asciiTheme="minorHAnsi" w:hAnsiTheme="minorHAnsi"/>
          <w:sz w:val="18"/>
          <w:szCs w:val="18"/>
        </w:rPr>
        <w:t>In 2016</w:t>
      </w:r>
      <w:r w:rsidR="006C2966" w:rsidRPr="009B6CB9">
        <w:rPr>
          <w:rFonts w:asciiTheme="minorHAnsi" w:hAnsiTheme="minorHAnsi"/>
          <w:sz w:val="18"/>
          <w:szCs w:val="18"/>
        </w:rPr>
        <w:t xml:space="preserve"> is gekozen voor de volgende themanummers: </w:t>
      </w:r>
    </w:p>
    <w:p w:rsidR="006C2966" w:rsidRPr="009B6CB9" w:rsidRDefault="000C3228" w:rsidP="006C2966">
      <w:pPr>
        <w:pStyle w:val="Plattetekst"/>
        <w:numPr>
          <w:ilvl w:val="0"/>
          <w:numId w:val="6"/>
        </w:numPr>
        <w:spacing w:line="240" w:lineRule="exact"/>
        <w:rPr>
          <w:rFonts w:asciiTheme="minorHAnsi" w:hAnsiTheme="minorHAnsi"/>
          <w:sz w:val="18"/>
          <w:szCs w:val="18"/>
        </w:rPr>
      </w:pPr>
      <w:r>
        <w:rPr>
          <w:rFonts w:asciiTheme="minorHAnsi" w:hAnsiTheme="minorHAnsi"/>
          <w:sz w:val="18"/>
          <w:szCs w:val="18"/>
        </w:rPr>
        <w:t>Duurzaam budget</w:t>
      </w:r>
    </w:p>
    <w:p w:rsidR="006C2966" w:rsidRPr="009B6CB9" w:rsidRDefault="000C3228" w:rsidP="006C2966">
      <w:pPr>
        <w:pStyle w:val="Plattetekst"/>
        <w:numPr>
          <w:ilvl w:val="0"/>
          <w:numId w:val="6"/>
        </w:numPr>
        <w:spacing w:line="240" w:lineRule="exact"/>
        <w:rPr>
          <w:rFonts w:asciiTheme="minorHAnsi" w:hAnsiTheme="minorHAnsi"/>
          <w:sz w:val="18"/>
          <w:szCs w:val="18"/>
        </w:rPr>
      </w:pPr>
      <w:r>
        <w:rPr>
          <w:rFonts w:asciiTheme="minorHAnsi" w:hAnsiTheme="minorHAnsi"/>
          <w:sz w:val="18"/>
          <w:szCs w:val="18"/>
        </w:rPr>
        <w:t>Wellness</w:t>
      </w:r>
    </w:p>
    <w:p w:rsidR="006C2966" w:rsidRPr="009B6CB9" w:rsidRDefault="000C3228" w:rsidP="006C2966">
      <w:pPr>
        <w:pStyle w:val="Plattetekst"/>
        <w:numPr>
          <w:ilvl w:val="0"/>
          <w:numId w:val="6"/>
        </w:numPr>
        <w:spacing w:line="240" w:lineRule="exact"/>
        <w:rPr>
          <w:rFonts w:asciiTheme="minorHAnsi" w:hAnsiTheme="minorHAnsi"/>
          <w:sz w:val="18"/>
          <w:szCs w:val="18"/>
        </w:rPr>
      </w:pPr>
      <w:proofErr w:type="spellStart"/>
      <w:r>
        <w:rPr>
          <w:rFonts w:asciiTheme="minorHAnsi" w:hAnsiTheme="minorHAnsi"/>
          <w:sz w:val="18"/>
          <w:szCs w:val="18"/>
        </w:rPr>
        <w:t>Wijkzaam</w:t>
      </w:r>
      <w:proofErr w:type="spellEnd"/>
    </w:p>
    <w:p w:rsidR="006C2966" w:rsidRPr="009B6CB9" w:rsidRDefault="000C3228" w:rsidP="006C2966">
      <w:pPr>
        <w:pStyle w:val="Plattetekst"/>
        <w:numPr>
          <w:ilvl w:val="0"/>
          <w:numId w:val="6"/>
        </w:numPr>
        <w:spacing w:line="240" w:lineRule="exact"/>
        <w:rPr>
          <w:rFonts w:asciiTheme="minorHAnsi" w:hAnsiTheme="minorHAnsi"/>
          <w:sz w:val="18"/>
          <w:szCs w:val="18"/>
        </w:rPr>
      </w:pPr>
      <w:r>
        <w:rPr>
          <w:rFonts w:asciiTheme="minorHAnsi" w:hAnsiTheme="minorHAnsi"/>
          <w:sz w:val="18"/>
          <w:szCs w:val="18"/>
        </w:rPr>
        <w:t>Werk en ontdek</w:t>
      </w:r>
    </w:p>
    <w:p w:rsidR="006C2966" w:rsidRPr="009B6CB9" w:rsidRDefault="000C3228" w:rsidP="006C2966">
      <w:pPr>
        <w:pStyle w:val="Plattetekst"/>
        <w:numPr>
          <w:ilvl w:val="0"/>
          <w:numId w:val="6"/>
        </w:numPr>
        <w:spacing w:line="240" w:lineRule="exact"/>
        <w:rPr>
          <w:rFonts w:asciiTheme="minorHAnsi" w:hAnsiTheme="minorHAnsi"/>
          <w:sz w:val="18"/>
          <w:szCs w:val="18"/>
        </w:rPr>
      </w:pPr>
      <w:r>
        <w:rPr>
          <w:rFonts w:asciiTheme="minorHAnsi" w:hAnsiTheme="minorHAnsi"/>
          <w:sz w:val="18"/>
          <w:szCs w:val="18"/>
        </w:rPr>
        <w:t>Oud en nieuw</w:t>
      </w:r>
    </w:p>
    <w:p w:rsidR="00D86411" w:rsidRDefault="00D86411" w:rsidP="009B6CB9">
      <w:pPr>
        <w:pStyle w:val="Plattetekst"/>
        <w:spacing w:line="240" w:lineRule="exact"/>
        <w:rPr>
          <w:rFonts w:asciiTheme="minorHAnsi" w:hAnsiTheme="minorHAnsi"/>
          <w:sz w:val="18"/>
          <w:szCs w:val="18"/>
          <w:u w:val="single"/>
        </w:rPr>
      </w:pPr>
    </w:p>
    <w:p w:rsidR="009B6CB9" w:rsidRPr="00644545" w:rsidRDefault="009B6CB9" w:rsidP="009B6CB9">
      <w:pPr>
        <w:pStyle w:val="Plattetekst"/>
        <w:spacing w:line="240" w:lineRule="exact"/>
        <w:rPr>
          <w:rFonts w:asciiTheme="minorHAnsi" w:hAnsiTheme="minorHAnsi"/>
          <w:sz w:val="18"/>
          <w:szCs w:val="18"/>
          <w:u w:val="single"/>
        </w:rPr>
      </w:pPr>
      <w:r w:rsidRPr="00644545">
        <w:rPr>
          <w:rFonts w:asciiTheme="minorHAnsi" w:hAnsiTheme="minorHAnsi"/>
          <w:sz w:val="18"/>
          <w:szCs w:val="18"/>
          <w:u w:val="single"/>
        </w:rPr>
        <w:t xml:space="preserve">Redactie en redactieraad  </w:t>
      </w:r>
    </w:p>
    <w:p w:rsidR="009B6CB9" w:rsidRDefault="009B6CB9" w:rsidP="009B6CB9">
      <w:pPr>
        <w:pStyle w:val="Plattetekst"/>
        <w:spacing w:line="240" w:lineRule="exact"/>
        <w:rPr>
          <w:rFonts w:asciiTheme="minorHAnsi" w:hAnsiTheme="minorHAnsi"/>
          <w:sz w:val="18"/>
          <w:szCs w:val="18"/>
        </w:rPr>
      </w:pPr>
      <w:r w:rsidRPr="00644545">
        <w:rPr>
          <w:rFonts w:asciiTheme="minorHAnsi" w:hAnsiTheme="minorHAnsi"/>
          <w:sz w:val="18"/>
          <w:szCs w:val="18"/>
        </w:rPr>
        <w:t>De redactie verzorgde ook nu weer een groot aantal interessante en inspirerende artikelen, waarbij meerdere vaste rubrieken de lezer houvast gaven. Een aantal freelance redac</w:t>
      </w:r>
      <w:r w:rsidR="00130012">
        <w:rPr>
          <w:rFonts w:asciiTheme="minorHAnsi" w:hAnsiTheme="minorHAnsi"/>
          <w:sz w:val="18"/>
          <w:szCs w:val="18"/>
        </w:rPr>
        <w:t>teuren stond de redactie in 2016</w:t>
      </w:r>
      <w:r w:rsidRPr="00644545">
        <w:rPr>
          <w:rFonts w:asciiTheme="minorHAnsi" w:hAnsiTheme="minorHAnsi"/>
          <w:sz w:val="18"/>
          <w:szCs w:val="18"/>
        </w:rPr>
        <w:t xml:space="preserve"> bij. De redactie stuurde ook </w:t>
      </w:r>
      <w:proofErr w:type="spellStart"/>
      <w:r w:rsidRPr="00644545">
        <w:rPr>
          <w:rFonts w:asciiTheme="minorHAnsi" w:hAnsiTheme="minorHAnsi"/>
          <w:sz w:val="18"/>
          <w:szCs w:val="18"/>
        </w:rPr>
        <w:t>Stinkfinger</w:t>
      </w:r>
      <w:proofErr w:type="spellEnd"/>
      <w:r w:rsidRPr="00644545">
        <w:rPr>
          <w:rFonts w:asciiTheme="minorHAnsi" w:hAnsiTheme="minorHAnsi"/>
          <w:sz w:val="18"/>
          <w:szCs w:val="18"/>
        </w:rPr>
        <w:t xml:space="preserve"> Producties aan, verantwoordelijk voor de vormgeving, evenals Drukkerij Gianotten.</w:t>
      </w:r>
    </w:p>
    <w:p w:rsidR="00EF048E" w:rsidRDefault="00EF048E" w:rsidP="009B6CB9">
      <w:pPr>
        <w:pStyle w:val="Plattetekst"/>
        <w:spacing w:line="240" w:lineRule="exact"/>
        <w:rPr>
          <w:rFonts w:asciiTheme="minorHAnsi" w:hAnsiTheme="minorHAnsi"/>
          <w:sz w:val="18"/>
          <w:szCs w:val="18"/>
        </w:rPr>
      </w:pPr>
    </w:p>
    <w:p w:rsidR="00955862" w:rsidRPr="009B6CB9" w:rsidRDefault="00955862" w:rsidP="00955862">
      <w:pPr>
        <w:pStyle w:val="Plattetekst"/>
        <w:spacing w:line="240" w:lineRule="exact"/>
        <w:rPr>
          <w:rFonts w:asciiTheme="minorHAnsi" w:hAnsiTheme="minorHAnsi"/>
          <w:sz w:val="18"/>
          <w:szCs w:val="18"/>
        </w:rPr>
      </w:pPr>
      <w:r w:rsidRPr="009B6CB9">
        <w:rPr>
          <w:rFonts w:asciiTheme="minorHAnsi" w:hAnsiTheme="minorHAnsi"/>
          <w:sz w:val="18"/>
          <w:szCs w:val="18"/>
        </w:rPr>
        <w:t xml:space="preserve">De </w:t>
      </w:r>
      <w:proofErr w:type="gramStart"/>
      <w:r w:rsidRPr="009B6CB9">
        <w:rPr>
          <w:rFonts w:asciiTheme="minorHAnsi" w:hAnsiTheme="minorHAnsi"/>
          <w:sz w:val="18"/>
          <w:szCs w:val="18"/>
        </w:rPr>
        <w:t>re</w:t>
      </w:r>
      <w:r>
        <w:rPr>
          <w:rFonts w:asciiTheme="minorHAnsi" w:hAnsiTheme="minorHAnsi"/>
          <w:sz w:val="18"/>
          <w:szCs w:val="18"/>
        </w:rPr>
        <w:t>dactieraad  bestaat</w:t>
      </w:r>
      <w:proofErr w:type="gramEnd"/>
      <w:r>
        <w:rPr>
          <w:rFonts w:asciiTheme="minorHAnsi" w:hAnsiTheme="minorHAnsi"/>
          <w:sz w:val="18"/>
          <w:szCs w:val="18"/>
        </w:rPr>
        <w:t xml:space="preserve"> </w:t>
      </w:r>
      <w:r w:rsidRPr="009B6CB9">
        <w:rPr>
          <w:rFonts w:asciiTheme="minorHAnsi" w:hAnsiTheme="minorHAnsi"/>
          <w:sz w:val="18"/>
          <w:szCs w:val="18"/>
        </w:rPr>
        <w:t xml:space="preserve">uit 6  personen van wie twee met een journalistieke achtergrond. De andere personen zijn vertegenwoordigers van de instellingen </w:t>
      </w:r>
      <w:proofErr w:type="spellStart"/>
      <w:r w:rsidRPr="009B6CB9">
        <w:rPr>
          <w:rFonts w:asciiTheme="minorHAnsi" w:hAnsiTheme="minorHAnsi"/>
          <w:sz w:val="18"/>
          <w:szCs w:val="18"/>
        </w:rPr>
        <w:t>ContourdeTwern</w:t>
      </w:r>
      <w:proofErr w:type="spellEnd"/>
      <w:r w:rsidRPr="009B6CB9">
        <w:rPr>
          <w:rFonts w:asciiTheme="minorHAnsi" w:hAnsiTheme="minorHAnsi"/>
          <w:sz w:val="18"/>
          <w:szCs w:val="18"/>
        </w:rPr>
        <w:t xml:space="preserve">, RIBW Brabant, </w:t>
      </w:r>
      <w:proofErr w:type="spellStart"/>
      <w:r w:rsidRPr="009B6CB9">
        <w:rPr>
          <w:rFonts w:asciiTheme="minorHAnsi" w:hAnsiTheme="minorHAnsi"/>
          <w:sz w:val="18"/>
          <w:szCs w:val="18"/>
        </w:rPr>
        <w:t>Tiwos</w:t>
      </w:r>
      <w:proofErr w:type="spellEnd"/>
      <w:r w:rsidRPr="009B6CB9">
        <w:rPr>
          <w:rFonts w:asciiTheme="minorHAnsi" w:hAnsiTheme="minorHAnsi"/>
          <w:sz w:val="18"/>
          <w:szCs w:val="18"/>
        </w:rPr>
        <w:t xml:space="preserve"> en De Wever. De intentie is nog meer instellingen te betrekken bij het </w:t>
      </w:r>
      <w:proofErr w:type="gramStart"/>
      <w:r w:rsidRPr="009B6CB9">
        <w:rPr>
          <w:rFonts w:asciiTheme="minorHAnsi" w:hAnsiTheme="minorHAnsi"/>
          <w:sz w:val="18"/>
          <w:szCs w:val="18"/>
        </w:rPr>
        <w:t>blad..</w:t>
      </w:r>
      <w:proofErr w:type="gramEnd"/>
      <w:r w:rsidRPr="009B6CB9">
        <w:rPr>
          <w:rFonts w:asciiTheme="minorHAnsi" w:hAnsiTheme="minorHAnsi"/>
          <w:sz w:val="18"/>
          <w:szCs w:val="18"/>
        </w:rPr>
        <w:t xml:space="preserve"> D</w:t>
      </w:r>
      <w:r w:rsidR="000C3228">
        <w:rPr>
          <w:rFonts w:asciiTheme="minorHAnsi" w:hAnsiTheme="minorHAnsi"/>
          <w:sz w:val="18"/>
          <w:szCs w:val="18"/>
        </w:rPr>
        <w:t xml:space="preserve">e </w:t>
      </w:r>
      <w:proofErr w:type="gramStart"/>
      <w:r w:rsidR="000C3228">
        <w:rPr>
          <w:rFonts w:asciiTheme="minorHAnsi" w:hAnsiTheme="minorHAnsi"/>
          <w:sz w:val="18"/>
          <w:szCs w:val="18"/>
        </w:rPr>
        <w:t>redactieraad  kwam</w:t>
      </w:r>
      <w:proofErr w:type="gramEnd"/>
      <w:r w:rsidR="000C3228">
        <w:rPr>
          <w:rFonts w:asciiTheme="minorHAnsi" w:hAnsiTheme="minorHAnsi"/>
          <w:sz w:val="18"/>
          <w:szCs w:val="18"/>
        </w:rPr>
        <w:t xml:space="preserve"> in 2016 6 x bij elkaar en heeft nadrukkelijk betrokkenheid </w:t>
      </w:r>
      <w:r w:rsidRPr="009B6CB9">
        <w:rPr>
          <w:rFonts w:asciiTheme="minorHAnsi" w:hAnsiTheme="minorHAnsi"/>
          <w:sz w:val="18"/>
          <w:szCs w:val="18"/>
        </w:rPr>
        <w:t>bij de p</w:t>
      </w:r>
      <w:r>
        <w:rPr>
          <w:rFonts w:asciiTheme="minorHAnsi" w:hAnsiTheme="minorHAnsi"/>
          <w:sz w:val="18"/>
          <w:szCs w:val="18"/>
        </w:rPr>
        <w:t>lanning en de  inhoud van De Draad.</w:t>
      </w:r>
    </w:p>
    <w:p w:rsidR="009B6CB9" w:rsidRPr="009B6CB9" w:rsidRDefault="009B6CB9" w:rsidP="009B6CB9">
      <w:pPr>
        <w:pStyle w:val="Plattetekst"/>
        <w:spacing w:line="240" w:lineRule="exact"/>
        <w:rPr>
          <w:rFonts w:asciiTheme="minorHAnsi" w:hAnsiTheme="minorHAnsi"/>
          <w:sz w:val="18"/>
          <w:szCs w:val="18"/>
        </w:rPr>
      </w:pPr>
    </w:p>
    <w:p w:rsidR="009B6CB9" w:rsidRPr="009B6CB9" w:rsidRDefault="009B6CB9" w:rsidP="009B6CB9">
      <w:pPr>
        <w:pStyle w:val="Plattetekst"/>
        <w:spacing w:line="240" w:lineRule="exact"/>
        <w:rPr>
          <w:rFonts w:asciiTheme="minorHAnsi" w:hAnsiTheme="minorHAnsi"/>
          <w:sz w:val="18"/>
          <w:szCs w:val="18"/>
          <w:u w:val="single"/>
        </w:rPr>
      </w:pPr>
      <w:r w:rsidRPr="009B6CB9">
        <w:rPr>
          <w:rFonts w:asciiTheme="minorHAnsi" w:hAnsiTheme="minorHAnsi"/>
          <w:sz w:val="18"/>
          <w:szCs w:val="18"/>
          <w:u w:val="single"/>
        </w:rPr>
        <w:t xml:space="preserve">Distributie  </w:t>
      </w:r>
    </w:p>
    <w:p w:rsidR="009B6CB9" w:rsidRPr="009B6CB9" w:rsidRDefault="009B6CB9" w:rsidP="009B6CB9">
      <w:pPr>
        <w:pStyle w:val="Plattetekst"/>
        <w:spacing w:line="240" w:lineRule="exact"/>
        <w:rPr>
          <w:rFonts w:asciiTheme="minorHAnsi" w:hAnsiTheme="minorHAnsi"/>
          <w:sz w:val="18"/>
          <w:szCs w:val="18"/>
        </w:rPr>
      </w:pPr>
      <w:r w:rsidRPr="009B6CB9">
        <w:rPr>
          <w:rFonts w:asciiTheme="minorHAnsi" w:hAnsiTheme="minorHAnsi"/>
          <w:sz w:val="18"/>
          <w:szCs w:val="18"/>
        </w:rPr>
        <w:t>De distributiepunten bestaan uit:</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alle</w:t>
      </w:r>
      <w:proofErr w:type="gramEnd"/>
      <w:r w:rsidRPr="009B6CB9">
        <w:rPr>
          <w:rFonts w:asciiTheme="minorHAnsi" w:hAnsiTheme="minorHAnsi"/>
          <w:sz w:val="18"/>
          <w:szCs w:val="18"/>
        </w:rPr>
        <w:t xml:space="preserve"> openbare bibliotheken </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alle</w:t>
      </w:r>
      <w:proofErr w:type="gramEnd"/>
      <w:r w:rsidRPr="009B6CB9">
        <w:rPr>
          <w:rFonts w:asciiTheme="minorHAnsi" w:hAnsiTheme="minorHAnsi"/>
          <w:sz w:val="18"/>
          <w:szCs w:val="18"/>
        </w:rPr>
        <w:t xml:space="preserve"> wijkcentra</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vele</w:t>
      </w:r>
      <w:proofErr w:type="gramEnd"/>
      <w:r w:rsidRPr="009B6CB9">
        <w:rPr>
          <w:rFonts w:asciiTheme="minorHAnsi" w:hAnsiTheme="minorHAnsi"/>
          <w:sz w:val="18"/>
          <w:szCs w:val="18"/>
        </w:rPr>
        <w:t xml:space="preserve"> organisaties met een maatschappelijke functie</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gemeentelijke</w:t>
      </w:r>
      <w:proofErr w:type="gramEnd"/>
      <w:r w:rsidRPr="009B6CB9">
        <w:rPr>
          <w:rFonts w:asciiTheme="minorHAnsi" w:hAnsiTheme="minorHAnsi"/>
          <w:sz w:val="18"/>
          <w:szCs w:val="18"/>
        </w:rPr>
        <w:t xml:space="preserve">, openbare gebouwen </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culturele</w:t>
      </w:r>
      <w:proofErr w:type="gramEnd"/>
      <w:r w:rsidRPr="009B6CB9">
        <w:rPr>
          <w:rFonts w:asciiTheme="minorHAnsi" w:hAnsiTheme="minorHAnsi"/>
          <w:sz w:val="18"/>
          <w:szCs w:val="18"/>
        </w:rPr>
        <w:t xml:space="preserve"> instellingen</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politiebureaus</w:t>
      </w:r>
      <w:proofErr w:type="gramEnd"/>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woningcorporaties</w:t>
      </w:r>
      <w:proofErr w:type="gramEnd"/>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winkels</w:t>
      </w:r>
      <w:proofErr w:type="gramEnd"/>
      <w:r w:rsidRPr="009B6CB9">
        <w:rPr>
          <w:rFonts w:asciiTheme="minorHAnsi" w:hAnsiTheme="minorHAnsi"/>
          <w:sz w:val="18"/>
          <w:szCs w:val="18"/>
        </w:rPr>
        <w:t>, cafés en restaurants</w:t>
      </w:r>
    </w:p>
    <w:p w:rsidR="009B6CB9" w:rsidRPr="009B6CB9" w:rsidRDefault="009B6CB9" w:rsidP="009B6CB9">
      <w:pPr>
        <w:pStyle w:val="Plattetekst"/>
        <w:spacing w:line="240" w:lineRule="exact"/>
        <w:rPr>
          <w:rFonts w:asciiTheme="minorHAnsi" w:hAnsiTheme="minorHAnsi"/>
          <w:sz w:val="18"/>
          <w:szCs w:val="18"/>
        </w:rPr>
      </w:pPr>
    </w:p>
    <w:p w:rsidR="009B6CB9" w:rsidRPr="009B6CB9" w:rsidRDefault="009B6CB9" w:rsidP="009B6CB9">
      <w:pPr>
        <w:pStyle w:val="Plattetekstinspringen"/>
        <w:spacing w:after="0" w:line="240" w:lineRule="exact"/>
        <w:ind w:left="0"/>
        <w:rPr>
          <w:sz w:val="18"/>
          <w:szCs w:val="18"/>
          <w:u w:val="single"/>
        </w:rPr>
      </w:pPr>
      <w:r w:rsidRPr="009B6CB9">
        <w:rPr>
          <w:sz w:val="18"/>
          <w:szCs w:val="18"/>
          <w:u w:val="single"/>
        </w:rPr>
        <w:t xml:space="preserve">Organisatie en personeel </w:t>
      </w:r>
    </w:p>
    <w:p w:rsidR="009B6CB9" w:rsidRPr="009B6CB9" w:rsidRDefault="000C3228" w:rsidP="009B6CB9">
      <w:pPr>
        <w:pStyle w:val="Plattetekstinspringen"/>
        <w:spacing w:after="0" w:line="240" w:lineRule="exact"/>
        <w:ind w:left="0"/>
        <w:rPr>
          <w:sz w:val="18"/>
          <w:szCs w:val="18"/>
        </w:rPr>
      </w:pPr>
      <w:r>
        <w:rPr>
          <w:sz w:val="18"/>
          <w:szCs w:val="18"/>
        </w:rPr>
        <w:t>D</w:t>
      </w:r>
      <w:r w:rsidR="009B6CB9" w:rsidRPr="009B6CB9">
        <w:rPr>
          <w:sz w:val="18"/>
          <w:szCs w:val="18"/>
        </w:rPr>
        <w:t>e organisatie als volgt opgebouwd:</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het</w:t>
      </w:r>
      <w:proofErr w:type="gramEnd"/>
      <w:r w:rsidRPr="009B6CB9">
        <w:rPr>
          <w:rFonts w:asciiTheme="minorHAnsi" w:hAnsiTheme="minorHAnsi"/>
          <w:sz w:val="18"/>
          <w:szCs w:val="18"/>
        </w:rPr>
        <w:t xml:space="preserve"> stichtingsbestuur, bestaande uit 3 personen, onder wie voorzitter en penningmeester;</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het</w:t>
      </w:r>
      <w:proofErr w:type="gramEnd"/>
      <w:r w:rsidRPr="009B6CB9">
        <w:rPr>
          <w:rFonts w:asciiTheme="minorHAnsi" w:hAnsiTheme="minorHAnsi"/>
          <w:sz w:val="18"/>
          <w:szCs w:val="18"/>
        </w:rPr>
        <w:t xml:space="preserve"> redactieteam bestaande uit twee personen;</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de</w:t>
      </w:r>
      <w:proofErr w:type="gramEnd"/>
      <w:r w:rsidRPr="009B6CB9">
        <w:rPr>
          <w:rFonts w:asciiTheme="minorHAnsi" w:hAnsiTheme="minorHAnsi"/>
          <w:sz w:val="18"/>
          <w:szCs w:val="18"/>
        </w:rPr>
        <w:t xml:space="preserve"> redactieraad, bestaande uit 6 leden;</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ondersteuning</w:t>
      </w:r>
      <w:proofErr w:type="gramEnd"/>
      <w:r w:rsidRPr="009B6CB9">
        <w:rPr>
          <w:rFonts w:asciiTheme="minorHAnsi" w:hAnsiTheme="minorHAnsi"/>
          <w:sz w:val="18"/>
          <w:szCs w:val="18"/>
        </w:rPr>
        <w:t xml:space="preserve"> (facilitering) door </w:t>
      </w:r>
      <w:proofErr w:type="spellStart"/>
      <w:r w:rsidRPr="009B6CB9">
        <w:rPr>
          <w:rFonts w:asciiTheme="minorHAnsi" w:hAnsiTheme="minorHAnsi"/>
          <w:sz w:val="18"/>
          <w:szCs w:val="18"/>
        </w:rPr>
        <w:t>CountourdeTwern</w:t>
      </w:r>
      <w:proofErr w:type="spellEnd"/>
    </w:p>
    <w:p w:rsidR="009B6CB9" w:rsidRPr="009B6CB9" w:rsidRDefault="009B6CB9" w:rsidP="009B6CB9">
      <w:pPr>
        <w:pStyle w:val="Plattetekstinspringen"/>
        <w:spacing w:after="0" w:line="240" w:lineRule="exact"/>
        <w:ind w:left="0"/>
        <w:rPr>
          <w:sz w:val="18"/>
          <w:szCs w:val="18"/>
        </w:rPr>
      </w:pPr>
    </w:p>
    <w:p w:rsidR="009B6CB9" w:rsidRPr="009B6CB9" w:rsidRDefault="000C3228" w:rsidP="009B6CB9">
      <w:pPr>
        <w:pStyle w:val="Plattetekstinspringen"/>
        <w:spacing w:after="0" w:line="240" w:lineRule="exact"/>
        <w:ind w:left="0"/>
        <w:rPr>
          <w:sz w:val="18"/>
          <w:szCs w:val="18"/>
        </w:rPr>
      </w:pPr>
      <w:r>
        <w:rPr>
          <w:sz w:val="18"/>
          <w:szCs w:val="18"/>
        </w:rPr>
        <w:t xml:space="preserve">De volgende werkzaamheden </w:t>
      </w:r>
      <w:proofErr w:type="gramStart"/>
      <w:r>
        <w:rPr>
          <w:sz w:val="18"/>
          <w:szCs w:val="18"/>
        </w:rPr>
        <w:t>wo</w:t>
      </w:r>
      <w:r w:rsidR="00400F72">
        <w:rPr>
          <w:sz w:val="18"/>
          <w:szCs w:val="18"/>
        </w:rPr>
        <w:t xml:space="preserve">rden </w:t>
      </w:r>
      <w:r w:rsidR="009B6CB9" w:rsidRPr="009B6CB9">
        <w:rPr>
          <w:sz w:val="18"/>
          <w:szCs w:val="18"/>
        </w:rPr>
        <w:t xml:space="preserve"> uitbesteed</w:t>
      </w:r>
      <w:proofErr w:type="gramEnd"/>
      <w:r w:rsidR="009B6CB9" w:rsidRPr="009B6CB9">
        <w:rPr>
          <w:sz w:val="18"/>
          <w:szCs w:val="18"/>
        </w:rPr>
        <w:t>:</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vormgeving</w:t>
      </w:r>
      <w:proofErr w:type="gramEnd"/>
      <w:r w:rsidRPr="009B6CB9">
        <w:rPr>
          <w:rFonts w:asciiTheme="minorHAnsi" w:hAnsiTheme="minorHAnsi"/>
          <w:sz w:val="18"/>
          <w:szCs w:val="18"/>
        </w:rPr>
        <w:t xml:space="preserve"> aan </w:t>
      </w:r>
      <w:proofErr w:type="spellStart"/>
      <w:r w:rsidRPr="009B6CB9">
        <w:rPr>
          <w:rFonts w:asciiTheme="minorHAnsi" w:hAnsiTheme="minorHAnsi"/>
          <w:sz w:val="18"/>
          <w:szCs w:val="18"/>
        </w:rPr>
        <w:t>Stinkfinger</w:t>
      </w:r>
      <w:proofErr w:type="spellEnd"/>
      <w:r w:rsidRPr="009B6CB9">
        <w:rPr>
          <w:rFonts w:asciiTheme="minorHAnsi" w:hAnsiTheme="minorHAnsi"/>
          <w:sz w:val="18"/>
          <w:szCs w:val="18"/>
        </w:rPr>
        <w:t xml:space="preserve"> Producties te Tilburg;</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proofErr w:type="gramStart"/>
      <w:r w:rsidRPr="009B6CB9">
        <w:rPr>
          <w:rFonts w:asciiTheme="minorHAnsi" w:hAnsiTheme="minorHAnsi"/>
          <w:sz w:val="18"/>
          <w:szCs w:val="18"/>
        </w:rPr>
        <w:t>drukwerk</w:t>
      </w:r>
      <w:proofErr w:type="gramEnd"/>
      <w:r w:rsidRPr="009B6CB9">
        <w:rPr>
          <w:rFonts w:asciiTheme="minorHAnsi" w:hAnsiTheme="minorHAnsi"/>
          <w:sz w:val="18"/>
          <w:szCs w:val="18"/>
        </w:rPr>
        <w:t xml:space="preserve"> aan Drukkerij Gianotten te Tilburg;Tilburg. </w:t>
      </w:r>
    </w:p>
    <w:p w:rsidR="009B6CB9" w:rsidRPr="009B6CB9" w:rsidRDefault="009B6CB9" w:rsidP="009B6CB9">
      <w:pPr>
        <w:pStyle w:val="Plattetekst"/>
        <w:numPr>
          <w:ilvl w:val="0"/>
          <w:numId w:val="4"/>
        </w:numPr>
        <w:tabs>
          <w:tab w:val="num" w:pos="284"/>
        </w:tabs>
        <w:spacing w:line="240" w:lineRule="exact"/>
        <w:ind w:left="284" w:hanging="284"/>
        <w:rPr>
          <w:rFonts w:asciiTheme="minorHAnsi" w:hAnsiTheme="minorHAnsi"/>
          <w:sz w:val="18"/>
          <w:szCs w:val="18"/>
        </w:rPr>
      </w:pPr>
      <w:r w:rsidRPr="009B6CB9">
        <w:rPr>
          <w:rFonts w:asciiTheme="minorHAnsi" w:hAnsiTheme="minorHAnsi"/>
          <w:sz w:val="18"/>
          <w:szCs w:val="18"/>
        </w:rPr>
        <w:t>Distributie aan Diamant-Groep te Tilburg.</w:t>
      </w:r>
    </w:p>
    <w:p w:rsidR="009B6CB9" w:rsidRPr="009B6CB9" w:rsidRDefault="009B6CB9" w:rsidP="009B6CB9">
      <w:pPr>
        <w:pStyle w:val="Plattetekstinspringen"/>
        <w:tabs>
          <w:tab w:val="num" w:pos="709"/>
        </w:tabs>
        <w:spacing w:after="0" w:line="240" w:lineRule="exact"/>
        <w:ind w:left="0"/>
        <w:rPr>
          <w:sz w:val="18"/>
          <w:szCs w:val="18"/>
        </w:rPr>
      </w:pPr>
    </w:p>
    <w:p w:rsidR="009B6CB9" w:rsidRPr="009B6CB9" w:rsidRDefault="009B6CB9" w:rsidP="009B6CB9">
      <w:pPr>
        <w:pStyle w:val="Plattetekstinspringen"/>
        <w:tabs>
          <w:tab w:val="num" w:pos="709"/>
        </w:tabs>
        <w:spacing w:after="0" w:line="240" w:lineRule="exact"/>
        <w:ind w:left="0"/>
        <w:rPr>
          <w:sz w:val="18"/>
          <w:szCs w:val="18"/>
        </w:rPr>
      </w:pPr>
      <w:r w:rsidRPr="009B6CB9">
        <w:rPr>
          <w:sz w:val="18"/>
          <w:szCs w:val="18"/>
        </w:rPr>
        <w:t xml:space="preserve">De leden van het redactieteam zijn in dienst van </w:t>
      </w:r>
      <w:proofErr w:type="spellStart"/>
      <w:r w:rsidRPr="009B6CB9">
        <w:rPr>
          <w:sz w:val="18"/>
          <w:szCs w:val="18"/>
        </w:rPr>
        <w:t>ContourdeTwern</w:t>
      </w:r>
      <w:proofErr w:type="spellEnd"/>
      <w:r w:rsidRPr="009B6CB9">
        <w:rPr>
          <w:sz w:val="18"/>
          <w:szCs w:val="18"/>
        </w:rPr>
        <w:t xml:space="preserve"> en gedetac</w:t>
      </w:r>
      <w:r w:rsidR="003D4A21">
        <w:rPr>
          <w:sz w:val="18"/>
          <w:szCs w:val="18"/>
        </w:rPr>
        <w:t>heerd bij</w:t>
      </w:r>
      <w:r w:rsidRPr="009B6CB9">
        <w:rPr>
          <w:sz w:val="18"/>
          <w:szCs w:val="18"/>
        </w:rPr>
        <w:t xml:space="preserve"> Stichting De </w:t>
      </w:r>
      <w:proofErr w:type="gramStart"/>
      <w:r w:rsidRPr="009B6CB9">
        <w:rPr>
          <w:sz w:val="18"/>
          <w:szCs w:val="18"/>
        </w:rPr>
        <w:t>Draad</w:t>
      </w:r>
      <w:r w:rsidR="003D4A21">
        <w:rPr>
          <w:sz w:val="18"/>
          <w:szCs w:val="18"/>
        </w:rPr>
        <w:t xml:space="preserve"> ,</w:t>
      </w:r>
      <w:proofErr w:type="gramEnd"/>
      <w:r w:rsidR="003D4A21">
        <w:rPr>
          <w:sz w:val="18"/>
          <w:szCs w:val="18"/>
        </w:rPr>
        <w:t xml:space="preserve"> de voor de exploitatie van De Draad </w:t>
      </w:r>
      <w:r w:rsidRPr="009B6CB9">
        <w:rPr>
          <w:sz w:val="18"/>
          <w:szCs w:val="18"/>
        </w:rPr>
        <w:t xml:space="preserve">verantwoordelijke stichting. </w:t>
      </w:r>
    </w:p>
    <w:p w:rsidR="00C806EF" w:rsidRDefault="00C806EF" w:rsidP="00A97B10">
      <w:pPr>
        <w:pStyle w:val="Plattetekst"/>
        <w:spacing w:line="240" w:lineRule="exact"/>
        <w:rPr>
          <w:rFonts w:ascii="Calibri" w:hAnsi="Calibri"/>
          <w:sz w:val="18"/>
          <w:szCs w:val="18"/>
        </w:rPr>
      </w:pPr>
    </w:p>
    <w:p w:rsidR="00832010" w:rsidRPr="0079146D" w:rsidRDefault="00832010" w:rsidP="00832010">
      <w:pPr>
        <w:shd w:val="clear" w:color="auto" w:fill="F8F8F6"/>
        <w:spacing w:after="0" w:line="240" w:lineRule="exact"/>
        <w:rPr>
          <w:rFonts w:eastAsia="Times New Roman" w:cs="Segoe UI"/>
          <w:sz w:val="18"/>
          <w:szCs w:val="18"/>
          <w:lang w:eastAsia="nl-NL"/>
        </w:rPr>
      </w:pPr>
      <w:r w:rsidRPr="0079146D">
        <w:rPr>
          <w:rFonts w:eastAsia="Times New Roman" w:cs="Times New Roman"/>
          <w:b/>
          <w:bCs/>
          <w:sz w:val="18"/>
          <w:szCs w:val="18"/>
          <w:lang w:eastAsia="nl-NL"/>
        </w:rPr>
        <w:t>Beleidsplan</w:t>
      </w:r>
    </w:p>
    <w:p w:rsidR="00832010" w:rsidRDefault="00832010" w:rsidP="008320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De stichtin</w:t>
      </w:r>
      <w:r w:rsidR="002F7D91">
        <w:rPr>
          <w:rFonts w:eastAsia="Times New Roman" w:cs="Times New Roman"/>
          <w:sz w:val="18"/>
          <w:szCs w:val="18"/>
          <w:lang w:eastAsia="nl-NL"/>
        </w:rPr>
        <w:t>g houdt zich</w:t>
      </w:r>
      <w:r>
        <w:rPr>
          <w:rFonts w:eastAsia="Times New Roman" w:cs="Times New Roman"/>
          <w:sz w:val="18"/>
          <w:szCs w:val="18"/>
          <w:lang w:eastAsia="nl-NL"/>
        </w:rPr>
        <w:t xml:space="preserve"> bez</w:t>
      </w:r>
      <w:r w:rsidR="00E4785E">
        <w:rPr>
          <w:rFonts w:eastAsia="Times New Roman" w:cs="Times New Roman"/>
          <w:sz w:val="18"/>
          <w:szCs w:val="18"/>
          <w:lang w:eastAsia="nl-NL"/>
        </w:rPr>
        <w:t>ig met het uitgeven van het magazine</w:t>
      </w:r>
      <w:r>
        <w:rPr>
          <w:rFonts w:eastAsia="Times New Roman" w:cs="Times New Roman"/>
          <w:sz w:val="18"/>
          <w:szCs w:val="18"/>
          <w:lang w:eastAsia="nl-NL"/>
        </w:rPr>
        <w:t xml:space="preserve"> De Draad. De Draad betr</w:t>
      </w:r>
      <w:r w:rsidR="00E4785E">
        <w:rPr>
          <w:rFonts w:eastAsia="Times New Roman" w:cs="Times New Roman"/>
          <w:sz w:val="18"/>
          <w:szCs w:val="18"/>
          <w:lang w:eastAsia="nl-NL"/>
        </w:rPr>
        <w:t>eft een gratis magazine</w:t>
      </w:r>
      <w:r>
        <w:rPr>
          <w:rFonts w:eastAsia="Times New Roman" w:cs="Times New Roman"/>
          <w:sz w:val="18"/>
          <w:szCs w:val="18"/>
          <w:lang w:eastAsia="nl-NL"/>
        </w:rPr>
        <w:t xml:space="preserve"> dat 5 x per jaar verschijnt en in een oplage van circa 37.000, waarvan 32.000 exemplaren gratis worden verspreid onder alle inwoners van Tilburg, Udenhout en </w:t>
      </w:r>
      <w:r w:rsidR="00E4785E">
        <w:rPr>
          <w:rFonts w:eastAsia="Times New Roman" w:cs="Times New Roman"/>
          <w:sz w:val="18"/>
          <w:szCs w:val="18"/>
          <w:lang w:eastAsia="nl-NL"/>
        </w:rPr>
        <w:t xml:space="preserve">Berkel-Enschot vanaf 60 jaar en 5.000 </w:t>
      </w:r>
      <w:proofErr w:type="gramStart"/>
      <w:r w:rsidR="00E4785E">
        <w:rPr>
          <w:rFonts w:eastAsia="Times New Roman" w:cs="Times New Roman"/>
          <w:sz w:val="18"/>
          <w:szCs w:val="18"/>
          <w:lang w:eastAsia="nl-NL"/>
        </w:rPr>
        <w:t xml:space="preserve">exemplaren </w:t>
      </w:r>
      <w:r>
        <w:rPr>
          <w:rFonts w:eastAsia="Times New Roman" w:cs="Times New Roman"/>
          <w:sz w:val="18"/>
          <w:szCs w:val="18"/>
          <w:lang w:eastAsia="nl-NL"/>
        </w:rPr>
        <w:t xml:space="preserve"> gratis</w:t>
      </w:r>
      <w:proofErr w:type="gramEnd"/>
      <w:r>
        <w:rPr>
          <w:rFonts w:eastAsia="Times New Roman" w:cs="Times New Roman"/>
          <w:sz w:val="18"/>
          <w:szCs w:val="18"/>
          <w:lang w:eastAsia="nl-NL"/>
        </w:rPr>
        <w:t xml:space="preserve"> verkrijgbaar zijn via circa 300 distributiepunten. </w:t>
      </w:r>
    </w:p>
    <w:p w:rsidR="00832010" w:rsidRDefault="00832010" w:rsidP="008320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 xml:space="preserve">De Draad is hét magazine over zelfredzaamheid en samenredzaamheid van Tilburgers. In de participatiesamenleving wordt steeds meer eigen verantwoordelijkheid en activiteit van (oudere) burgers gevraagd. Het blad is een kompas in de wereld van welzijn-zorg-wonen, en biedt een podium en platform. De Draad bevordert de zelf- en samenredzaamheid van inwoners van Tilburg die in meerdere of mindere mate hulp nodig hebben. </w:t>
      </w:r>
    </w:p>
    <w:p w:rsidR="00832010" w:rsidRDefault="00832010" w:rsidP="00832010">
      <w:pPr>
        <w:shd w:val="clear" w:color="auto" w:fill="F8F8F6"/>
        <w:spacing w:after="0" w:line="240" w:lineRule="exact"/>
        <w:rPr>
          <w:rFonts w:eastAsia="Times New Roman" w:cs="Times New Roman"/>
          <w:sz w:val="18"/>
          <w:szCs w:val="18"/>
          <w:lang w:eastAsia="nl-NL"/>
        </w:rPr>
      </w:pPr>
      <w:r>
        <w:rPr>
          <w:rFonts w:eastAsia="Times New Roman" w:cs="Times New Roman"/>
          <w:sz w:val="18"/>
          <w:szCs w:val="18"/>
          <w:lang w:eastAsia="nl-NL"/>
        </w:rPr>
        <w:t>De Draad is een unieke formule in de Tilburgse bladenwereld die iedereen aanspreekt op zijn/haar kracht, handreikingen doet en een steuntje in de rug biedt. Het gratis blad verbindt burgers, maatschappelijke instellingen, gemeente en cliëntenorganisaties in Tilburg.</w:t>
      </w:r>
    </w:p>
    <w:p w:rsidR="00832010" w:rsidRPr="00094DA8" w:rsidRDefault="00832010" w:rsidP="00A97B10">
      <w:pPr>
        <w:pStyle w:val="Plattetekst"/>
        <w:spacing w:line="240" w:lineRule="exact"/>
        <w:rPr>
          <w:rFonts w:ascii="Calibri" w:hAnsi="Calibri"/>
          <w:sz w:val="18"/>
          <w:szCs w:val="18"/>
        </w:rPr>
      </w:pPr>
    </w:p>
    <w:p w:rsidR="00EF048E" w:rsidRPr="00EF048E" w:rsidRDefault="00EF048E" w:rsidP="009D07B8">
      <w:pPr>
        <w:shd w:val="clear" w:color="auto" w:fill="F8F8F6"/>
        <w:spacing w:after="0" w:line="240" w:lineRule="exact"/>
        <w:rPr>
          <w:rFonts w:eastAsia="Times New Roman" w:cs="Segoe UI"/>
          <w:sz w:val="18"/>
          <w:szCs w:val="18"/>
          <w:lang w:eastAsia="nl-NL"/>
        </w:rPr>
      </w:pPr>
    </w:p>
    <w:sectPr w:rsidR="00EF048E" w:rsidRPr="00EF048E" w:rsidSect="00315F13">
      <w:headerReference w:type="default"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DD" w:rsidRDefault="00311BDD" w:rsidP="00181CF9">
      <w:pPr>
        <w:spacing w:after="0" w:line="240" w:lineRule="auto"/>
      </w:pPr>
      <w:r>
        <w:separator/>
      </w:r>
    </w:p>
  </w:endnote>
  <w:endnote w:type="continuationSeparator" w:id="0">
    <w:p w:rsidR="00311BDD" w:rsidRDefault="00311BDD" w:rsidP="0018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hand521 BT">
    <w:panose1 w:val="03080802030307080304"/>
    <w:charset w:val="00"/>
    <w:family w:val="script"/>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CF9" w:rsidRDefault="00181CF9">
    <w:pPr>
      <w:pStyle w:val="Voettekst"/>
      <w:jc w:val="center"/>
    </w:pPr>
  </w:p>
  <w:p w:rsidR="00181CF9" w:rsidRDefault="00311BDD">
    <w:pPr>
      <w:pStyle w:val="Voettekst"/>
      <w:jc w:val="center"/>
    </w:pPr>
    <w:sdt>
      <w:sdtPr>
        <w:id w:val="6446024"/>
        <w:docPartObj>
          <w:docPartGallery w:val="Page Numbers (Bottom of Page)"/>
          <w:docPartUnique/>
        </w:docPartObj>
      </w:sdtPr>
      <w:sdtEndPr/>
      <w:sdtContent>
        <w:r w:rsidR="00925201">
          <w:fldChar w:fldCharType="begin"/>
        </w:r>
        <w:r w:rsidR="00925201">
          <w:instrText xml:space="preserve"> PAGE   \* MERGEFORMAT </w:instrText>
        </w:r>
        <w:r w:rsidR="00925201">
          <w:fldChar w:fldCharType="separate"/>
        </w:r>
        <w:r w:rsidR="00E73D46">
          <w:rPr>
            <w:noProof/>
          </w:rPr>
          <w:t>1</w:t>
        </w:r>
        <w:r w:rsidR="00925201">
          <w:rPr>
            <w:noProof/>
          </w:rPr>
          <w:fldChar w:fldCharType="end"/>
        </w:r>
      </w:sdtContent>
    </w:sdt>
  </w:p>
  <w:p w:rsidR="00181CF9" w:rsidRDefault="00181C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DD" w:rsidRDefault="00311BDD" w:rsidP="00181CF9">
      <w:pPr>
        <w:spacing w:after="0" w:line="240" w:lineRule="auto"/>
      </w:pPr>
      <w:r>
        <w:separator/>
      </w:r>
    </w:p>
  </w:footnote>
  <w:footnote w:type="continuationSeparator" w:id="0">
    <w:p w:rsidR="00311BDD" w:rsidRDefault="00311BDD" w:rsidP="0018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714" w:type="dxa"/>
      <w:tblInd w:w="70" w:type="dxa"/>
      <w:tblCellMar>
        <w:left w:w="70" w:type="dxa"/>
        <w:right w:w="70" w:type="dxa"/>
      </w:tblCellMar>
      <w:tblLook w:val="04A0" w:firstRow="1" w:lastRow="0" w:firstColumn="1" w:lastColumn="0" w:noHBand="0" w:noVBand="1"/>
    </w:tblPr>
    <w:tblGrid>
      <w:gridCol w:w="3714"/>
    </w:tblGrid>
    <w:tr w:rsidR="003D4A21" w:rsidRPr="00E4785E" w:rsidTr="00E4785E">
      <w:trPr>
        <w:trHeight w:val="493"/>
      </w:trPr>
      <w:tc>
        <w:tcPr>
          <w:tcW w:w="3714" w:type="dxa"/>
          <w:tcBorders>
            <w:top w:val="single" w:sz="4" w:space="0" w:color="auto"/>
            <w:left w:val="nil"/>
            <w:bottom w:val="single" w:sz="4" w:space="0" w:color="auto"/>
            <w:right w:val="nil"/>
          </w:tcBorders>
          <w:shd w:val="clear" w:color="auto" w:fill="auto"/>
          <w:noWrap/>
          <w:vAlign w:val="bottom"/>
          <w:hideMark/>
        </w:tcPr>
        <w:p w:rsidR="003D4A21" w:rsidRPr="00E4785E" w:rsidRDefault="003D4A21" w:rsidP="003D4A21">
          <w:pPr>
            <w:spacing w:after="0" w:line="240" w:lineRule="auto"/>
            <w:rPr>
              <w:rFonts w:ascii="Calibri" w:eastAsia="Times New Roman" w:hAnsi="Calibri" w:cs="Times New Roman"/>
              <w:b/>
              <w:bCs/>
              <w:color w:val="000000"/>
              <w:sz w:val="56"/>
              <w:szCs w:val="56"/>
              <w:lang w:eastAsia="nl-NL"/>
            </w:rPr>
          </w:pPr>
          <w:r w:rsidRPr="00E4785E">
            <w:rPr>
              <w:rFonts w:ascii="Calibri" w:eastAsia="Times New Roman" w:hAnsi="Calibri" w:cs="Times New Roman"/>
              <w:b/>
              <w:bCs/>
              <w:color w:val="000000"/>
              <w:sz w:val="56"/>
              <w:szCs w:val="56"/>
              <w:lang w:eastAsia="nl-NL"/>
            </w:rPr>
            <w:t xml:space="preserve">  </w:t>
          </w:r>
          <w:r w:rsidR="00E4785E">
            <w:rPr>
              <w:rFonts w:ascii="Calibri" w:eastAsia="Times New Roman" w:hAnsi="Calibri" w:cs="Times New Roman"/>
              <w:b/>
              <w:bCs/>
              <w:color w:val="000000"/>
              <w:sz w:val="56"/>
              <w:szCs w:val="56"/>
              <w:lang w:eastAsia="nl-NL"/>
            </w:rPr>
            <w:t xml:space="preserve">  </w:t>
          </w:r>
          <w:r w:rsidRPr="00E4785E">
            <w:rPr>
              <w:rFonts w:ascii="Calibri" w:eastAsia="Times New Roman" w:hAnsi="Calibri" w:cs="Times New Roman"/>
              <w:b/>
              <w:bCs/>
              <w:color w:val="000000"/>
              <w:sz w:val="56"/>
              <w:szCs w:val="56"/>
              <w:lang w:eastAsia="nl-NL"/>
            </w:rPr>
            <w:t>De Draad</w:t>
          </w:r>
        </w:p>
      </w:tc>
    </w:tr>
    <w:tr w:rsidR="003D4A21" w:rsidRPr="00E4785E" w:rsidTr="00E4785E">
      <w:trPr>
        <w:trHeight w:val="272"/>
      </w:trPr>
      <w:tc>
        <w:tcPr>
          <w:tcW w:w="3714" w:type="dxa"/>
          <w:tcBorders>
            <w:top w:val="single" w:sz="4" w:space="0" w:color="auto"/>
            <w:left w:val="nil"/>
            <w:bottom w:val="nil"/>
            <w:right w:val="nil"/>
          </w:tcBorders>
          <w:shd w:val="clear" w:color="auto" w:fill="auto"/>
          <w:noWrap/>
          <w:vAlign w:val="center"/>
          <w:hideMark/>
        </w:tcPr>
        <w:p w:rsidR="003D4A21" w:rsidRPr="00E4785E" w:rsidRDefault="003D4A21" w:rsidP="003D4A21">
          <w:pPr>
            <w:spacing w:after="0" w:line="240" w:lineRule="auto"/>
            <w:jc w:val="center"/>
            <w:rPr>
              <w:rFonts w:ascii="Freehand521 BT" w:eastAsia="Times New Roman" w:hAnsi="Freehand521 BT" w:cs="Times New Roman"/>
              <w:color w:val="000000"/>
              <w:sz w:val="24"/>
              <w:szCs w:val="24"/>
              <w:lang w:eastAsia="nl-NL"/>
            </w:rPr>
          </w:pPr>
          <w:r w:rsidRPr="00E4785E">
            <w:rPr>
              <w:rFonts w:ascii="Freehand521 BT" w:eastAsia="Times New Roman" w:hAnsi="Freehand521 BT" w:cs="Times New Roman"/>
              <w:color w:val="000000"/>
              <w:sz w:val="24"/>
              <w:szCs w:val="24"/>
              <w:lang w:eastAsia="nl-NL"/>
            </w:rPr>
            <w:t>---------- met raad en daad ----------</w:t>
          </w:r>
        </w:p>
      </w:tc>
    </w:tr>
  </w:tbl>
  <w:p w:rsidR="00474C1D" w:rsidRPr="00181CF9" w:rsidRDefault="00474C1D">
    <w:pPr>
      <w:pStyle w:val="Kopteks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7A"/>
    <w:multiLevelType w:val="hybridMultilevel"/>
    <w:tmpl w:val="A956C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186C15"/>
    <w:multiLevelType w:val="hybridMultilevel"/>
    <w:tmpl w:val="BD085570"/>
    <w:lvl w:ilvl="0" w:tplc="ABB60406">
      <w:start w:val="1"/>
      <w:numFmt w:val="decimal"/>
      <w:lvlText w:val="%1."/>
      <w:lvlJc w:val="left"/>
      <w:pPr>
        <w:ind w:left="588" w:hanging="360"/>
      </w:pPr>
      <w:rPr>
        <w:rFonts w:hint="default"/>
      </w:rPr>
    </w:lvl>
    <w:lvl w:ilvl="1" w:tplc="04130019" w:tentative="1">
      <w:start w:val="1"/>
      <w:numFmt w:val="lowerLetter"/>
      <w:lvlText w:val="%2."/>
      <w:lvlJc w:val="left"/>
      <w:pPr>
        <w:ind w:left="1308" w:hanging="360"/>
      </w:pPr>
    </w:lvl>
    <w:lvl w:ilvl="2" w:tplc="0413001B" w:tentative="1">
      <w:start w:val="1"/>
      <w:numFmt w:val="lowerRoman"/>
      <w:lvlText w:val="%3."/>
      <w:lvlJc w:val="right"/>
      <w:pPr>
        <w:ind w:left="2028" w:hanging="180"/>
      </w:pPr>
    </w:lvl>
    <w:lvl w:ilvl="3" w:tplc="0413000F" w:tentative="1">
      <w:start w:val="1"/>
      <w:numFmt w:val="decimal"/>
      <w:lvlText w:val="%4."/>
      <w:lvlJc w:val="left"/>
      <w:pPr>
        <w:ind w:left="2748" w:hanging="360"/>
      </w:pPr>
    </w:lvl>
    <w:lvl w:ilvl="4" w:tplc="04130019" w:tentative="1">
      <w:start w:val="1"/>
      <w:numFmt w:val="lowerLetter"/>
      <w:lvlText w:val="%5."/>
      <w:lvlJc w:val="left"/>
      <w:pPr>
        <w:ind w:left="3468" w:hanging="360"/>
      </w:pPr>
    </w:lvl>
    <w:lvl w:ilvl="5" w:tplc="0413001B" w:tentative="1">
      <w:start w:val="1"/>
      <w:numFmt w:val="lowerRoman"/>
      <w:lvlText w:val="%6."/>
      <w:lvlJc w:val="right"/>
      <w:pPr>
        <w:ind w:left="4188" w:hanging="180"/>
      </w:pPr>
    </w:lvl>
    <w:lvl w:ilvl="6" w:tplc="0413000F" w:tentative="1">
      <w:start w:val="1"/>
      <w:numFmt w:val="decimal"/>
      <w:lvlText w:val="%7."/>
      <w:lvlJc w:val="left"/>
      <w:pPr>
        <w:ind w:left="4908" w:hanging="360"/>
      </w:pPr>
    </w:lvl>
    <w:lvl w:ilvl="7" w:tplc="04130019" w:tentative="1">
      <w:start w:val="1"/>
      <w:numFmt w:val="lowerLetter"/>
      <w:lvlText w:val="%8."/>
      <w:lvlJc w:val="left"/>
      <w:pPr>
        <w:ind w:left="5628" w:hanging="360"/>
      </w:pPr>
    </w:lvl>
    <w:lvl w:ilvl="8" w:tplc="0413001B" w:tentative="1">
      <w:start w:val="1"/>
      <w:numFmt w:val="lowerRoman"/>
      <w:lvlText w:val="%9."/>
      <w:lvlJc w:val="right"/>
      <w:pPr>
        <w:ind w:left="6348" w:hanging="180"/>
      </w:pPr>
    </w:lvl>
  </w:abstractNum>
  <w:abstractNum w:abstractNumId="2" w15:restartNumberingAfterBreak="0">
    <w:nsid w:val="6DC613DB"/>
    <w:multiLevelType w:val="hybridMultilevel"/>
    <w:tmpl w:val="EEDE6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D75815"/>
    <w:multiLevelType w:val="hybridMultilevel"/>
    <w:tmpl w:val="EB3264E0"/>
    <w:lvl w:ilvl="0" w:tplc="04130001">
      <w:start w:val="1"/>
      <w:numFmt w:val="bullet"/>
      <w:lvlText w:val=""/>
      <w:lvlJc w:val="left"/>
      <w:pPr>
        <w:ind w:left="144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7F0F2F54"/>
    <w:multiLevelType w:val="hybridMultilevel"/>
    <w:tmpl w:val="241CC8C8"/>
    <w:lvl w:ilvl="0" w:tplc="7DA23A62">
      <w:start w:val="2"/>
      <w:numFmt w:val="bullet"/>
      <w:lvlText w:val="-"/>
      <w:lvlJc w:val="left"/>
      <w:pPr>
        <w:tabs>
          <w:tab w:val="num" w:pos="720"/>
        </w:tabs>
        <w:ind w:left="720" w:hanging="360"/>
      </w:pPr>
      <w:rPr>
        <w:rFonts w:ascii="Comic Sans MS" w:eastAsia="Times New Roman" w:hAnsi="Comic Sans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6EF"/>
    <w:rsid w:val="00040CF1"/>
    <w:rsid w:val="00082469"/>
    <w:rsid w:val="00083CF8"/>
    <w:rsid w:val="0008766E"/>
    <w:rsid w:val="00094DA8"/>
    <w:rsid w:val="000C3228"/>
    <w:rsid w:val="00130012"/>
    <w:rsid w:val="001347B9"/>
    <w:rsid w:val="00166BB3"/>
    <w:rsid w:val="00181CF9"/>
    <w:rsid w:val="001D59D5"/>
    <w:rsid w:val="002369FB"/>
    <w:rsid w:val="00282B55"/>
    <w:rsid w:val="002E39E8"/>
    <w:rsid w:val="002F7D91"/>
    <w:rsid w:val="00311BDD"/>
    <w:rsid w:val="00315F13"/>
    <w:rsid w:val="00325EAF"/>
    <w:rsid w:val="00350CDA"/>
    <w:rsid w:val="0038787A"/>
    <w:rsid w:val="003934D2"/>
    <w:rsid w:val="003D4A21"/>
    <w:rsid w:val="00400F72"/>
    <w:rsid w:val="004135E1"/>
    <w:rsid w:val="0046413B"/>
    <w:rsid w:val="00474C1D"/>
    <w:rsid w:val="004C3362"/>
    <w:rsid w:val="00536334"/>
    <w:rsid w:val="00555D1B"/>
    <w:rsid w:val="00597439"/>
    <w:rsid w:val="005B23C3"/>
    <w:rsid w:val="00620187"/>
    <w:rsid w:val="00622A77"/>
    <w:rsid w:val="0063235F"/>
    <w:rsid w:val="00644545"/>
    <w:rsid w:val="006477D4"/>
    <w:rsid w:val="006C2966"/>
    <w:rsid w:val="006C6BFB"/>
    <w:rsid w:val="00735D56"/>
    <w:rsid w:val="0079146D"/>
    <w:rsid w:val="007A19B3"/>
    <w:rsid w:val="008044AA"/>
    <w:rsid w:val="008107A7"/>
    <w:rsid w:val="0082580F"/>
    <w:rsid w:val="00832010"/>
    <w:rsid w:val="00836FDC"/>
    <w:rsid w:val="008B1F65"/>
    <w:rsid w:val="008D6109"/>
    <w:rsid w:val="008F1A87"/>
    <w:rsid w:val="00925201"/>
    <w:rsid w:val="00932156"/>
    <w:rsid w:val="009432A0"/>
    <w:rsid w:val="00955862"/>
    <w:rsid w:val="00966F38"/>
    <w:rsid w:val="00971ED3"/>
    <w:rsid w:val="009A6C0E"/>
    <w:rsid w:val="009B6CB9"/>
    <w:rsid w:val="009D0427"/>
    <w:rsid w:val="009D07B8"/>
    <w:rsid w:val="009D14DA"/>
    <w:rsid w:val="009F2B50"/>
    <w:rsid w:val="009F39FC"/>
    <w:rsid w:val="00A42C38"/>
    <w:rsid w:val="00A95AAA"/>
    <w:rsid w:val="00A97B10"/>
    <w:rsid w:val="00B07E60"/>
    <w:rsid w:val="00BA2CB7"/>
    <w:rsid w:val="00C63541"/>
    <w:rsid w:val="00C806EF"/>
    <w:rsid w:val="00C85EAA"/>
    <w:rsid w:val="00CA5476"/>
    <w:rsid w:val="00D12C72"/>
    <w:rsid w:val="00D70FEC"/>
    <w:rsid w:val="00D80502"/>
    <w:rsid w:val="00D86411"/>
    <w:rsid w:val="00DA1DB3"/>
    <w:rsid w:val="00DA7912"/>
    <w:rsid w:val="00DB26F6"/>
    <w:rsid w:val="00DB3750"/>
    <w:rsid w:val="00DF09E9"/>
    <w:rsid w:val="00E07F32"/>
    <w:rsid w:val="00E21547"/>
    <w:rsid w:val="00E33697"/>
    <w:rsid w:val="00E4785E"/>
    <w:rsid w:val="00E51C9B"/>
    <w:rsid w:val="00E708FA"/>
    <w:rsid w:val="00E73D46"/>
    <w:rsid w:val="00E871F3"/>
    <w:rsid w:val="00E94722"/>
    <w:rsid w:val="00EE7A5D"/>
    <w:rsid w:val="00EF048E"/>
    <w:rsid w:val="00EF42F2"/>
    <w:rsid w:val="00F35CB2"/>
    <w:rsid w:val="00FB68B0"/>
    <w:rsid w:val="00FF5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F57E"/>
  <w15:docId w15:val="{81F68FD1-CF40-427F-80EF-5C7E2369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3750"/>
  </w:style>
  <w:style w:type="paragraph" w:styleId="Kop1">
    <w:name w:val="heading 1"/>
    <w:basedOn w:val="Standaard"/>
    <w:link w:val="Kop1Char"/>
    <w:uiPriority w:val="9"/>
    <w:qFormat/>
    <w:rsid w:val="00C806EF"/>
    <w:pPr>
      <w:spacing w:before="109" w:after="109" w:line="240" w:lineRule="auto"/>
      <w:outlineLvl w:val="0"/>
    </w:pPr>
    <w:rPr>
      <w:rFonts w:ascii="Times New Roman" w:eastAsia="Times New Roman" w:hAnsi="Times New Roman" w:cs="Times New Roman"/>
      <w:b/>
      <w:bCs/>
      <w:color w:val="777777"/>
      <w:kern w:val="36"/>
      <w:sz w:val="38"/>
      <w:szCs w:val="3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06EF"/>
    <w:rPr>
      <w:rFonts w:ascii="Times New Roman" w:eastAsia="Times New Roman" w:hAnsi="Times New Roman" w:cs="Times New Roman"/>
      <w:b/>
      <w:bCs/>
      <w:color w:val="777777"/>
      <w:kern w:val="36"/>
      <w:sz w:val="38"/>
      <w:szCs w:val="38"/>
      <w:lang w:eastAsia="nl-NL"/>
    </w:rPr>
  </w:style>
  <w:style w:type="character" w:styleId="Hyperlink">
    <w:name w:val="Hyperlink"/>
    <w:basedOn w:val="Standaardalinea-lettertype"/>
    <w:uiPriority w:val="99"/>
    <w:semiHidden/>
    <w:unhideWhenUsed/>
    <w:rsid w:val="00C806EF"/>
    <w:rPr>
      <w:strike w:val="0"/>
      <w:dstrike w:val="0"/>
      <w:color w:val="000000"/>
      <w:u w:val="none"/>
      <w:effect w:val="none"/>
    </w:rPr>
  </w:style>
  <w:style w:type="paragraph" w:customStyle="1" w:styleId="yiv4622483056msonormal">
    <w:name w:val="yiv4622483056msonormal"/>
    <w:basedOn w:val="Standaard"/>
    <w:rsid w:val="00C806EF"/>
    <w:pPr>
      <w:spacing w:before="120" w:after="216" w:line="240" w:lineRule="auto"/>
    </w:pPr>
    <w:rPr>
      <w:rFonts w:ascii="Times New Roman" w:eastAsia="Times New Roman" w:hAnsi="Times New Roman" w:cs="Times New Roman"/>
      <w:sz w:val="24"/>
      <w:szCs w:val="24"/>
      <w:lang w:eastAsia="nl-NL"/>
    </w:rPr>
  </w:style>
  <w:style w:type="character" w:customStyle="1" w:styleId="yiv4622483056spelle">
    <w:name w:val="yiv4622483056spelle"/>
    <w:basedOn w:val="Standaardalinea-lettertype"/>
    <w:rsid w:val="00C806EF"/>
  </w:style>
  <w:style w:type="character" w:customStyle="1" w:styleId="yiv4622483056grame">
    <w:name w:val="yiv4622483056grame"/>
    <w:basedOn w:val="Standaardalinea-lettertype"/>
    <w:rsid w:val="00C806EF"/>
  </w:style>
  <w:style w:type="paragraph" w:styleId="Lijstalinea">
    <w:name w:val="List Paragraph"/>
    <w:basedOn w:val="Standaard"/>
    <w:uiPriority w:val="34"/>
    <w:qFormat/>
    <w:rsid w:val="007A19B3"/>
    <w:pPr>
      <w:ind w:left="720"/>
      <w:contextualSpacing/>
    </w:pPr>
  </w:style>
  <w:style w:type="paragraph" w:styleId="Ballontekst">
    <w:name w:val="Balloon Text"/>
    <w:basedOn w:val="Standaard"/>
    <w:link w:val="BallontekstChar"/>
    <w:uiPriority w:val="99"/>
    <w:semiHidden/>
    <w:unhideWhenUsed/>
    <w:rsid w:val="009F39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9FC"/>
    <w:rPr>
      <w:rFonts w:ascii="Tahoma" w:hAnsi="Tahoma" w:cs="Tahoma"/>
      <w:sz w:val="16"/>
      <w:szCs w:val="16"/>
    </w:rPr>
  </w:style>
  <w:style w:type="paragraph" w:styleId="Plattetekst">
    <w:name w:val="Body Text"/>
    <w:basedOn w:val="Standaard"/>
    <w:link w:val="PlattetekstChar"/>
    <w:unhideWhenUsed/>
    <w:rsid w:val="00094DA8"/>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094DA8"/>
    <w:rPr>
      <w:rFonts w:ascii="Times New Roman" w:eastAsia="Times New Roman" w:hAnsi="Times New Roman" w:cs="Times New Roman"/>
      <w:sz w:val="24"/>
      <w:szCs w:val="20"/>
      <w:lang w:eastAsia="nl-NL"/>
    </w:rPr>
  </w:style>
  <w:style w:type="paragraph" w:styleId="Plattetekstinspringen">
    <w:name w:val="Body Text Indent"/>
    <w:basedOn w:val="Standaard"/>
    <w:link w:val="PlattetekstinspringenChar"/>
    <w:uiPriority w:val="99"/>
    <w:semiHidden/>
    <w:unhideWhenUsed/>
    <w:rsid w:val="009B6CB9"/>
    <w:pPr>
      <w:spacing w:after="120"/>
      <w:ind w:left="283"/>
    </w:pPr>
  </w:style>
  <w:style w:type="character" w:customStyle="1" w:styleId="PlattetekstinspringenChar">
    <w:name w:val="Platte tekst inspringen Char"/>
    <w:basedOn w:val="Standaardalinea-lettertype"/>
    <w:link w:val="Plattetekstinspringen"/>
    <w:uiPriority w:val="99"/>
    <w:semiHidden/>
    <w:rsid w:val="009B6CB9"/>
  </w:style>
  <w:style w:type="paragraph" w:styleId="Koptekst">
    <w:name w:val="header"/>
    <w:basedOn w:val="Standaard"/>
    <w:link w:val="KoptekstChar"/>
    <w:uiPriority w:val="99"/>
    <w:semiHidden/>
    <w:unhideWhenUsed/>
    <w:rsid w:val="00181C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81CF9"/>
  </w:style>
  <w:style w:type="paragraph" w:styleId="Voettekst">
    <w:name w:val="footer"/>
    <w:basedOn w:val="Standaard"/>
    <w:link w:val="VoettekstChar"/>
    <w:uiPriority w:val="99"/>
    <w:unhideWhenUsed/>
    <w:rsid w:val="00181C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957">
      <w:bodyDiv w:val="1"/>
      <w:marLeft w:val="0"/>
      <w:marRight w:val="0"/>
      <w:marTop w:val="0"/>
      <w:marBottom w:val="0"/>
      <w:divBdr>
        <w:top w:val="none" w:sz="0" w:space="0" w:color="auto"/>
        <w:left w:val="none" w:sz="0" w:space="0" w:color="auto"/>
        <w:bottom w:val="none" w:sz="0" w:space="0" w:color="auto"/>
        <w:right w:val="none" w:sz="0" w:space="0" w:color="auto"/>
      </w:divBdr>
    </w:div>
    <w:div w:id="379205594">
      <w:bodyDiv w:val="1"/>
      <w:marLeft w:val="0"/>
      <w:marRight w:val="0"/>
      <w:marTop w:val="0"/>
      <w:marBottom w:val="0"/>
      <w:divBdr>
        <w:top w:val="none" w:sz="0" w:space="0" w:color="auto"/>
        <w:left w:val="none" w:sz="0" w:space="0" w:color="auto"/>
        <w:bottom w:val="none" w:sz="0" w:space="0" w:color="auto"/>
        <w:right w:val="none" w:sz="0" w:space="0" w:color="auto"/>
      </w:divBdr>
    </w:div>
    <w:div w:id="403072270">
      <w:bodyDiv w:val="1"/>
      <w:marLeft w:val="0"/>
      <w:marRight w:val="0"/>
      <w:marTop w:val="0"/>
      <w:marBottom w:val="0"/>
      <w:divBdr>
        <w:top w:val="none" w:sz="0" w:space="0" w:color="auto"/>
        <w:left w:val="none" w:sz="0" w:space="0" w:color="auto"/>
        <w:bottom w:val="none" w:sz="0" w:space="0" w:color="auto"/>
        <w:right w:val="none" w:sz="0" w:space="0" w:color="auto"/>
      </w:divBdr>
    </w:div>
    <w:div w:id="825900981">
      <w:bodyDiv w:val="1"/>
      <w:marLeft w:val="0"/>
      <w:marRight w:val="0"/>
      <w:marTop w:val="0"/>
      <w:marBottom w:val="0"/>
      <w:divBdr>
        <w:top w:val="none" w:sz="0" w:space="0" w:color="auto"/>
        <w:left w:val="none" w:sz="0" w:space="0" w:color="auto"/>
        <w:bottom w:val="none" w:sz="0" w:space="0" w:color="auto"/>
        <w:right w:val="none" w:sz="0" w:space="0" w:color="auto"/>
      </w:divBdr>
      <w:divsChild>
        <w:div w:id="1729722614">
          <w:marLeft w:val="0"/>
          <w:marRight w:val="0"/>
          <w:marTop w:val="0"/>
          <w:marBottom w:val="0"/>
          <w:divBdr>
            <w:top w:val="none" w:sz="0" w:space="0" w:color="auto"/>
            <w:left w:val="none" w:sz="0" w:space="0" w:color="auto"/>
            <w:bottom w:val="none" w:sz="0" w:space="0" w:color="auto"/>
            <w:right w:val="none" w:sz="0" w:space="0" w:color="auto"/>
          </w:divBdr>
          <w:divsChild>
            <w:div w:id="471098805">
              <w:marLeft w:val="0"/>
              <w:marRight w:val="0"/>
              <w:marTop w:val="0"/>
              <w:marBottom w:val="0"/>
              <w:divBdr>
                <w:top w:val="none" w:sz="0" w:space="0" w:color="auto"/>
                <w:left w:val="none" w:sz="0" w:space="0" w:color="auto"/>
                <w:bottom w:val="none" w:sz="0" w:space="0" w:color="auto"/>
                <w:right w:val="none" w:sz="0" w:space="0" w:color="auto"/>
              </w:divBdr>
              <w:divsChild>
                <w:div w:id="1007290569">
                  <w:marLeft w:val="0"/>
                  <w:marRight w:val="0"/>
                  <w:marTop w:val="0"/>
                  <w:marBottom w:val="0"/>
                  <w:divBdr>
                    <w:top w:val="none" w:sz="0" w:space="0" w:color="auto"/>
                    <w:left w:val="none" w:sz="0" w:space="0" w:color="auto"/>
                    <w:bottom w:val="none" w:sz="0" w:space="0" w:color="auto"/>
                    <w:right w:val="none" w:sz="0" w:space="0" w:color="auto"/>
                  </w:divBdr>
                  <w:divsChild>
                    <w:div w:id="498161485">
                      <w:marLeft w:val="0"/>
                      <w:marRight w:val="0"/>
                      <w:marTop w:val="0"/>
                      <w:marBottom w:val="0"/>
                      <w:divBdr>
                        <w:top w:val="none" w:sz="0" w:space="0" w:color="auto"/>
                        <w:left w:val="none" w:sz="0" w:space="0" w:color="auto"/>
                        <w:bottom w:val="none" w:sz="0" w:space="0" w:color="auto"/>
                        <w:right w:val="none" w:sz="0" w:space="0" w:color="auto"/>
                      </w:divBdr>
                      <w:divsChild>
                        <w:div w:id="1806121382">
                          <w:marLeft w:val="0"/>
                          <w:marRight w:val="0"/>
                          <w:marTop w:val="0"/>
                          <w:marBottom w:val="0"/>
                          <w:divBdr>
                            <w:top w:val="none" w:sz="0" w:space="0" w:color="auto"/>
                            <w:left w:val="none" w:sz="0" w:space="0" w:color="auto"/>
                            <w:bottom w:val="none" w:sz="0" w:space="0" w:color="auto"/>
                            <w:right w:val="none" w:sz="0" w:space="0" w:color="auto"/>
                          </w:divBdr>
                          <w:divsChild>
                            <w:div w:id="1929071304">
                              <w:marLeft w:val="0"/>
                              <w:marRight w:val="0"/>
                              <w:marTop w:val="0"/>
                              <w:marBottom w:val="0"/>
                              <w:divBdr>
                                <w:top w:val="none" w:sz="0" w:space="0" w:color="auto"/>
                                <w:left w:val="none" w:sz="0" w:space="0" w:color="auto"/>
                                <w:bottom w:val="none" w:sz="0" w:space="0" w:color="auto"/>
                                <w:right w:val="none" w:sz="0" w:space="0" w:color="auto"/>
                              </w:divBdr>
                              <w:divsChild>
                                <w:div w:id="297954795">
                                  <w:marLeft w:val="0"/>
                                  <w:marRight w:val="0"/>
                                  <w:marTop w:val="0"/>
                                  <w:marBottom w:val="0"/>
                                  <w:divBdr>
                                    <w:top w:val="none" w:sz="0" w:space="0" w:color="auto"/>
                                    <w:left w:val="none" w:sz="0" w:space="0" w:color="auto"/>
                                    <w:bottom w:val="none" w:sz="0" w:space="0" w:color="auto"/>
                                    <w:right w:val="none" w:sz="0" w:space="0" w:color="auto"/>
                                  </w:divBdr>
                                  <w:divsChild>
                                    <w:div w:id="2096054177">
                                      <w:marLeft w:val="0"/>
                                      <w:marRight w:val="0"/>
                                      <w:marTop w:val="0"/>
                                      <w:marBottom w:val="0"/>
                                      <w:divBdr>
                                        <w:top w:val="none" w:sz="0" w:space="0" w:color="auto"/>
                                        <w:left w:val="none" w:sz="0" w:space="0" w:color="auto"/>
                                        <w:bottom w:val="none" w:sz="0" w:space="0" w:color="auto"/>
                                        <w:right w:val="none" w:sz="0" w:space="0" w:color="auto"/>
                                      </w:divBdr>
                                      <w:divsChild>
                                        <w:div w:id="1662082495">
                                          <w:marLeft w:val="0"/>
                                          <w:marRight w:val="0"/>
                                          <w:marTop w:val="0"/>
                                          <w:marBottom w:val="0"/>
                                          <w:divBdr>
                                            <w:top w:val="none" w:sz="0" w:space="0" w:color="auto"/>
                                            <w:left w:val="none" w:sz="0" w:space="0" w:color="auto"/>
                                            <w:bottom w:val="none" w:sz="0" w:space="0" w:color="auto"/>
                                            <w:right w:val="none" w:sz="0" w:space="0" w:color="auto"/>
                                          </w:divBdr>
                                          <w:divsChild>
                                            <w:div w:id="692074966">
                                              <w:marLeft w:val="0"/>
                                              <w:marRight w:val="0"/>
                                              <w:marTop w:val="0"/>
                                              <w:marBottom w:val="0"/>
                                              <w:divBdr>
                                                <w:top w:val="none" w:sz="0" w:space="0" w:color="auto"/>
                                                <w:left w:val="none" w:sz="0" w:space="0" w:color="auto"/>
                                                <w:bottom w:val="none" w:sz="0" w:space="0" w:color="auto"/>
                                                <w:right w:val="none" w:sz="0" w:space="0" w:color="auto"/>
                                              </w:divBdr>
                                              <w:divsChild>
                                                <w:div w:id="1187982937">
                                                  <w:marLeft w:val="0"/>
                                                  <w:marRight w:val="0"/>
                                                  <w:marTop w:val="0"/>
                                                  <w:marBottom w:val="0"/>
                                                  <w:divBdr>
                                                    <w:top w:val="none" w:sz="0" w:space="0" w:color="auto"/>
                                                    <w:left w:val="none" w:sz="0" w:space="0" w:color="auto"/>
                                                    <w:bottom w:val="none" w:sz="0" w:space="0" w:color="auto"/>
                                                    <w:right w:val="none" w:sz="0" w:space="0" w:color="auto"/>
                                                  </w:divBdr>
                                                  <w:divsChild>
                                                    <w:div w:id="1771243903">
                                                      <w:marLeft w:val="0"/>
                                                      <w:marRight w:val="0"/>
                                                      <w:marTop w:val="0"/>
                                                      <w:marBottom w:val="0"/>
                                                      <w:divBdr>
                                                        <w:top w:val="none" w:sz="0" w:space="0" w:color="auto"/>
                                                        <w:left w:val="none" w:sz="0" w:space="0" w:color="auto"/>
                                                        <w:bottom w:val="none" w:sz="0" w:space="0" w:color="auto"/>
                                                        <w:right w:val="none" w:sz="0" w:space="0" w:color="auto"/>
                                                      </w:divBdr>
                                                      <w:divsChild>
                                                        <w:div w:id="505287400">
                                                          <w:marLeft w:val="0"/>
                                                          <w:marRight w:val="0"/>
                                                          <w:marTop w:val="0"/>
                                                          <w:marBottom w:val="0"/>
                                                          <w:divBdr>
                                                            <w:top w:val="none" w:sz="0" w:space="0" w:color="auto"/>
                                                            <w:left w:val="none" w:sz="0" w:space="0" w:color="auto"/>
                                                            <w:bottom w:val="none" w:sz="0" w:space="0" w:color="auto"/>
                                                            <w:right w:val="none" w:sz="0" w:space="0" w:color="auto"/>
                                                          </w:divBdr>
                                                          <w:divsChild>
                                                            <w:div w:id="1184513703">
                                                              <w:marLeft w:val="0"/>
                                                              <w:marRight w:val="0"/>
                                                              <w:marTop w:val="0"/>
                                                              <w:marBottom w:val="0"/>
                                                              <w:divBdr>
                                                                <w:top w:val="none" w:sz="0" w:space="0" w:color="auto"/>
                                                                <w:left w:val="none" w:sz="0" w:space="0" w:color="auto"/>
                                                                <w:bottom w:val="none" w:sz="0" w:space="0" w:color="auto"/>
                                                                <w:right w:val="none" w:sz="0" w:space="0" w:color="auto"/>
                                                              </w:divBdr>
                                                              <w:divsChild>
                                                                <w:div w:id="636643550">
                                                                  <w:marLeft w:val="0"/>
                                                                  <w:marRight w:val="0"/>
                                                                  <w:marTop w:val="0"/>
                                                                  <w:marBottom w:val="0"/>
                                                                  <w:divBdr>
                                                                    <w:top w:val="none" w:sz="0" w:space="0" w:color="auto"/>
                                                                    <w:left w:val="none" w:sz="0" w:space="0" w:color="auto"/>
                                                                    <w:bottom w:val="none" w:sz="0" w:space="0" w:color="auto"/>
                                                                    <w:right w:val="none" w:sz="0" w:space="0" w:color="auto"/>
                                                                  </w:divBdr>
                                                                  <w:divsChild>
                                                                    <w:div w:id="1526671400">
                                                                      <w:marLeft w:val="0"/>
                                                                      <w:marRight w:val="0"/>
                                                                      <w:marTop w:val="0"/>
                                                                      <w:marBottom w:val="120"/>
                                                                      <w:divBdr>
                                                                        <w:top w:val="none" w:sz="0" w:space="0" w:color="auto"/>
                                                                        <w:left w:val="none" w:sz="0" w:space="0" w:color="auto"/>
                                                                        <w:bottom w:val="none" w:sz="0" w:space="0" w:color="auto"/>
                                                                        <w:right w:val="none" w:sz="0" w:space="0" w:color="auto"/>
                                                                      </w:divBdr>
                                                                      <w:divsChild>
                                                                        <w:div w:id="1855150766">
                                                                          <w:marLeft w:val="0"/>
                                                                          <w:marRight w:val="0"/>
                                                                          <w:marTop w:val="218"/>
                                                                          <w:marBottom w:val="218"/>
                                                                          <w:divBdr>
                                                                            <w:top w:val="none" w:sz="0" w:space="0" w:color="auto"/>
                                                                            <w:left w:val="none" w:sz="0" w:space="0" w:color="auto"/>
                                                                            <w:bottom w:val="none" w:sz="0" w:space="0" w:color="auto"/>
                                                                            <w:right w:val="none" w:sz="0" w:space="0" w:color="auto"/>
                                                                          </w:divBdr>
                                                                          <w:divsChild>
                                                                            <w:div w:id="1455906402">
                                                                              <w:marLeft w:val="0"/>
                                                                              <w:marRight w:val="0"/>
                                                                              <w:marTop w:val="120"/>
                                                                              <w:marBottom w:val="480"/>
                                                                              <w:divBdr>
                                                                                <w:top w:val="none" w:sz="0" w:space="0" w:color="auto"/>
                                                                                <w:left w:val="none" w:sz="0" w:space="0" w:color="auto"/>
                                                                                <w:bottom w:val="none" w:sz="0" w:space="0" w:color="auto"/>
                                                                                <w:right w:val="none" w:sz="0" w:space="0" w:color="auto"/>
                                                                              </w:divBdr>
                                                                              <w:divsChild>
                                                                                <w:div w:id="339816100">
                                                                                  <w:marLeft w:val="0"/>
                                                                                  <w:marRight w:val="0"/>
                                                                                  <w:marTop w:val="218"/>
                                                                                  <w:marBottom w:val="218"/>
                                                                                  <w:divBdr>
                                                                                    <w:top w:val="none" w:sz="0" w:space="0" w:color="auto"/>
                                                                                    <w:left w:val="none" w:sz="0" w:space="0" w:color="auto"/>
                                                                                    <w:bottom w:val="none" w:sz="0" w:space="0" w:color="auto"/>
                                                                                    <w:right w:val="none" w:sz="0" w:space="0" w:color="auto"/>
                                                                                  </w:divBdr>
                                                                                  <w:divsChild>
                                                                                    <w:div w:id="952521754">
                                                                                      <w:marLeft w:val="0"/>
                                                                                      <w:marRight w:val="0"/>
                                                                                      <w:marTop w:val="0"/>
                                                                                      <w:marBottom w:val="0"/>
                                                                                      <w:divBdr>
                                                                                        <w:top w:val="none" w:sz="0" w:space="0" w:color="auto"/>
                                                                                        <w:left w:val="none" w:sz="0" w:space="0" w:color="auto"/>
                                                                                        <w:bottom w:val="none" w:sz="0" w:space="0" w:color="auto"/>
                                                                                        <w:right w:val="none" w:sz="0" w:space="0" w:color="auto"/>
                                                                                      </w:divBdr>
                                                                                      <w:divsChild>
                                                                                        <w:div w:id="1199902179">
                                                                                          <w:marLeft w:val="0"/>
                                                                                          <w:marRight w:val="0"/>
                                                                                          <w:marTop w:val="0"/>
                                                                                          <w:marBottom w:val="0"/>
                                                                                          <w:divBdr>
                                                                                            <w:top w:val="none" w:sz="0" w:space="0" w:color="auto"/>
                                                                                            <w:left w:val="none" w:sz="0" w:space="0" w:color="auto"/>
                                                                                            <w:bottom w:val="none" w:sz="0" w:space="0" w:color="auto"/>
                                                                                            <w:right w:val="none" w:sz="0" w:space="0" w:color="auto"/>
                                                                                          </w:divBdr>
                                                                                          <w:divsChild>
                                                                                            <w:div w:id="6299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Kerkhofs</dc:creator>
  <cp:lastModifiedBy>jan kerkhofs</cp:lastModifiedBy>
  <cp:revision>36</cp:revision>
  <dcterms:created xsi:type="dcterms:W3CDTF">2013-12-17T09:37:00Z</dcterms:created>
  <dcterms:modified xsi:type="dcterms:W3CDTF">2017-08-15T19:42:00Z</dcterms:modified>
</cp:coreProperties>
</file>